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E41AF" w14:textId="1A6D0294" w:rsidR="009860A3" w:rsidRDefault="0042616D" w:rsidP="009860A3">
      <w:pPr>
        <w:spacing w:line="480" w:lineRule="auto"/>
        <w:rPr>
          <w:rFonts w:ascii="Arial" w:hAnsi="Arial" w:cs="Arial"/>
          <w:sz w:val="22"/>
          <w:szCs w:val="22"/>
        </w:rPr>
      </w:pPr>
      <w:r w:rsidRPr="0042616D">
        <w:rPr>
          <w:rFonts w:ascii="Arial" w:hAnsi="Arial" w:cs="Arial"/>
          <w:b/>
          <w:sz w:val="22"/>
          <w:szCs w:val="22"/>
        </w:rPr>
        <w:t>Early enrichment of ESR1 mutations and the impact on gene expression in primary breast cancer treated with aromatase inhibitors in the pre-surgical setting</w:t>
      </w:r>
      <w:r w:rsidR="009860A3" w:rsidRPr="0042616D">
        <w:rPr>
          <w:rFonts w:ascii="Arial" w:hAnsi="Arial" w:cs="Arial"/>
          <w:b/>
          <w:sz w:val="22"/>
          <w:szCs w:val="22"/>
        </w:rPr>
        <w:br/>
      </w:r>
    </w:p>
    <w:p w14:paraId="4427B724" w14:textId="4E9E1812" w:rsidR="009860A3" w:rsidRDefault="009860A3" w:rsidP="009860A3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4D6B80">
        <w:rPr>
          <w:rFonts w:ascii="Arial" w:hAnsi="Arial" w:cs="Arial"/>
          <w:sz w:val="22"/>
          <w:szCs w:val="22"/>
        </w:rPr>
        <w:t>Mariana Ferreira Leal, Ben P Haynes, Eugene Schuster, Belinda Yeo, Maria Afentakis, Lila Zabaglo, Vera Martins, Richard Buus, Andrew Dodson, Maggie CU Cheang, Ian E Smith, Lesley-Ann Martin, Mitch Dowsett.</w:t>
      </w:r>
      <w:r w:rsidRPr="004D6B80">
        <w:rPr>
          <w:rFonts w:ascii="Arial" w:hAnsi="Arial" w:cs="Arial"/>
          <w:sz w:val="22"/>
          <w:szCs w:val="22"/>
        </w:rPr>
        <w:br/>
      </w:r>
    </w:p>
    <w:p w14:paraId="4A193589" w14:textId="77777777" w:rsidR="009860A3" w:rsidRDefault="009860A3" w:rsidP="00700410">
      <w:pPr>
        <w:spacing w:line="48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823E708" w14:textId="2974A7CB" w:rsidR="00700410" w:rsidRDefault="00700410" w:rsidP="0070041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404192">
        <w:rPr>
          <w:rFonts w:ascii="Arial" w:hAnsi="Arial" w:cs="Arial"/>
          <w:b/>
          <w:sz w:val="22"/>
          <w:szCs w:val="22"/>
        </w:rPr>
        <w:t xml:space="preserve">Supplementary </w:t>
      </w:r>
      <w:r w:rsidR="00253852">
        <w:rPr>
          <w:rFonts w:ascii="Arial" w:hAnsi="Arial" w:cs="Arial"/>
          <w:b/>
          <w:sz w:val="22"/>
          <w:szCs w:val="22"/>
        </w:rPr>
        <w:t>methods</w:t>
      </w:r>
    </w:p>
    <w:p w14:paraId="542EBDCA" w14:textId="77777777" w:rsidR="007767F9" w:rsidRDefault="007767F9" w:rsidP="007767F9">
      <w:pPr>
        <w:spacing w:line="480" w:lineRule="auto"/>
        <w:rPr>
          <w:rFonts w:ascii="Arial" w:hAnsi="Arial" w:cs="Arial"/>
          <w:sz w:val="22"/>
          <w:szCs w:val="22"/>
        </w:rPr>
      </w:pPr>
    </w:p>
    <w:p w14:paraId="2033C3F4" w14:textId="77777777" w:rsidR="007767F9" w:rsidRPr="00404192" w:rsidRDefault="007767F9" w:rsidP="007767F9">
      <w:pPr>
        <w:pStyle w:val="Heading2"/>
        <w:spacing w:before="0"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E2F activation metagene</w:t>
      </w:r>
    </w:p>
    <w:p w14:paraId="7CF12BBF" w14:textId="060249B6" w:rsidR="007767F9" w:rsidRDefault="007767F9" w:rsidP="006673A9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E2F</w:t>
      </w:r>
      <w:r w:rsidRPr="00956786">
        <w:rPr>
          <w:rFonts w:ascii="Arial" w:hAnsi="Arial" w:cs="Arial"/>
          <w:sz w:val="22"/>
          <w:szCs w:val="22"/>
          <w:lang w:val="en-US"/>
        </w:rPr>
        <w:t xml:space="preserve"> activation </w:t>
      </w:r>
      <w:r>
        <w:rPr>
          <w:rFonts w:ascii="Arial" w:hAnsi="Arial" w:cs="Arial"/>
          <w:sz w:val="22"/>
          <w:szCs w:val="22"/>
          <w:lang w:val="en-US"/>
        </w:rPr>
        <w:t>metagene</w:t>
      </w:r>
      <w:r w:rsidRPr="00956786">
        <w:rPr>
          <w:rFonts w:ascii="Arial" w:hAnsi="Arial" w:cs="Arial"/>
          <w:sz w:val="22"/>
          <w:szCs w:val="22"/>
          <w:lang w:val="en-US"/>
        </w:rPr>
        <w:t xml:space="preserve"> was generated </w:t>
      </w:r>
      <w:r>
        <w:rPr>
          <w:rFonts w:ascii="Arial" w:hAnsi="Arial" w:cs="Arial"/>
          <w:sz w:val="22"/>
          <w:szCs w:val="22"/>
          <w:lang w:val="en-US"/>
        </w:rPr>
        <w:t>using the expression values of 2</w:t>
      </w:r>
      <w:r w:rsidRPr="003D1A45">
        <w:rPr>
          <w:rFonts w:ascii="Arial" w:hAnsi="Arial" w:cs="Arial"/>
          <w:sz w:val="22"/>
          <w:szCs w:val="22"/>
          <w:lang w:val="en-US"/>
        </w:rPr>
        <w:t>4-gene E2F signature devoid of cell cycle-associated genes</w:t>
      </w:r>
      <w:r>
        <w:rPr>
          <w:rFonts w:ascii="Arial" w:hAnsi="Arial" w:cs="Arial"/>
          <w:sz w:val="22"/>
          <w:szCs w:val="22"/>
          <w:lang w:val="en-US"/>
        </w:rPr>
        <w:t xml:space="preserve"> previously described by Miller et al </w:t>
      </w:r>
      <w:r>
        <w:rPr>
          <w:rFonts w:ascii="Arial" w:hAnsi="Arial" w:cs="Arial"/>
          <w:sz w:val="22"/>
          <w:szCs w:val="22"/>
          <w:lang w:val="en-US"/>
        </w:rPr>
        <w:fldChar w:fldCharType="begin">
          <w:fldData xml:space="preserve">PEVuZE5vdGU+PENpdGU+PEF1dGhvcj5NaWxsZXI8L0F1dGhvcj48WWVhcj4yMDExPC9ZZWFyPjxS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</w:fldData>
        </w:fldChar>
      </w:r>
      <w:r w:rsidR="00B754A9">
        <w:rPr>
          <w:rFonts w:ascii="Arial" w:hAnsi="Arial" w:cs="Arial"/>
          <w:sz w:val="22"/>
          <w:szCs w:val="22"/>
          <w:lang w:val="en-US"/>
        </w:rPr>
        <w:instrText xml:space="preserve"> ADDIN EN.CITE </w:instrText>
      </w:r>
      <w:r w:rsidR="00B754A9">
        <w:rPr>
          <w:rFonts w:ascii="Arial" w:hAnsi="Arial" w:cs="Arial"/>
          <w:sz w:val="22"/>
          <w:szCs w:val="22"/>
          <w:lang w:val="en-US"/>
        </w:rPr>
        <w:fldChar w:fldCharType="begin">
          <w:fldData xml:space="preserve">PEVuZE5vdGU+PENpdGU+PEF1dGhvcj5NaWxsZXI8L0F1dGhvcj48WWVhcj4yMDExPC9ZZWFyPjxS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</w:fldData>
        </w:fldChar>
      </w:r>
      <w:r w:rsidR="00B754A9">
        <w:rPr>
          <w:rFonts w:ascii="Arial" w:hAnsi="Arial" w:cs="Arial"/>
          <w:sz w:val="22"/>
          <w:szCs w:val="22"/>
          <w:lang w:val="en-US"/>
        </w:rPr>
        <w:instrText xml:space="preserve"> ADDIN EN.CITE.DATA </w:instrText>
      </w:r>
      <w:r w:rsidR="00B754A9">
        <w:rPr>
          <w:rFonts w:ascii="Arial" w:hAnsi="Arial" w:cs="Arial"/>
          <w:sz w:val="22"/>
          <w:szCs w:val="22"/>
          <w:lang w:val="en-US"/>
        </w:rPr>
      </w:r>
      <w:r w:rsidR="00B754A9"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 w:rsidR="00B754A9">
        <w:rPr>
          <w:rFonts w:ascii="Arial" w:hAnsi="Arial" w:cs="Arial"/>
          <w:noProof/>
          <w:sz w:val="22"/>
          <w:szCs w:val="22"/>
          <w:lang w:val="en-US"/>
        </w:rPr>
        <w:t>(1)</w:t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Pr="002B0152">
        <w:rPr>
          <w:rFonts w:ascii="Arial" w:hAnsi="Arial" w:cs="Arial"/>
          <w:i/>
          <w:sz w:val="22"/>
          <w:szCs w:val="22"/>
          <w:lang w:val="en-US"/>
        </w:rPr>
        <w:t>ARHGAP11A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2B0152">
        <w:rPr>
          <w:rFonts w:ascii="Arial" w:hAnsi="Arial" w:cs="Arial"/>
          <w:i/>
          <w:sz w:val="22"/>
          <w:szCs w:val="22"/>
          <w:lang w:val="en-US"/>
        </w:rPr>
        <w:t>ATAD2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2B0152">
        <w:rPr>
          <w:rFonts w:ascii="Arial" w:hAnsi="Arial" w:cs="Arial"/>
          <w:i/>
          <w:sz w:val="22"/>
          <w:szCs w:val="22"/>
          <w:lang w:val="en-US"/>
        </w:rPr>
        <w:t>C10ORF119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2B0152">
        <w:rPr>
          <w:rFonts w:ascii="Arial" w:hAnsi="Arial" w:cs="Arial"/>
          <w:i/>
          <w:sz w:val="22"/>
          <w:szCs w:val="22"/>
          <w:lang w:val="en-US"/>
        </w:rPr>
        <w:t>CASP8AP2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2B0152">
        <w:rPr>
          <w:rFonts w:ascii="Arial" w:hAnsi="Arial" w:cs="Arial"/>
          <w:i/>
          <w:sz w:val="22"/>
          <w:szCs w:val="22"/>
          <w:lang w:val="en-US"/>
        </w:rPr>
        <w:t>CLSPN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2B0152">
        <w:rPr>
          <w:rFonts w:ascii="Arial" w:hAnsi="Arial" w:cs="Arial"/>
          <w:i/>
          <w:sz w:val="22"/>
          <w:szCs w:val="22"/>
          <w:lang w:val="en-US"/>
        </w:rPr>
        <w:t>DCK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2B0152">
        <w:rPr>
          <w:rFonts w:ascii="Arial" w:hAnsi="Arial" w:cs="Arial"/>
          <w:i/>
          <w:sz w:val="22"/>
          <w:szCs w:val="22"/>
          <w:lang w:val="en-US"/>
        </w:rPr>
        <w:t>DNAJC9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FANCD2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FBXO5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FKBP5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H2AFZ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KIAA0101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KPNB1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NUP62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RANBP1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RET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SFRS1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SFRS10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SFRS7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SNRPD1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STMN1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TMPO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, </w:t>
      </w:r>
      <w:r w:rsidRPr="003767EE">
        <w:rPr>
          <w:rFonts w:ascii="Arial" w:hAnsi="Arial" w:cs="Arial"/>
          <w:i/>
          <w:sz w:val="22"/>
          <w:szCs w:val="22"/>
          <w:lang w:val="en-US"/>
        </w:rPr>
        <w:t>TREX2</w:t>
      </w:r>
      <w:r>
        <w:rPr>
          <w:rFonts w:ascii="Arial" w:hAnsi="Arial" w:cs="Arial"/>
          <w:sz w:val="22"/>
          <w:szCs w:val="22"/>
          <w:lang w:val="en-US"/>
        </w:rPr>
        <w:t xml:space="preserve"> and</w:t>
      </w:r>
      <w:r w:rsidRPr="002B0152">
        <w:rPr>
          <w:rFonts w:ascii="Arial" w:hAnsi="Arial" w:cs="Arial"/>
          <w:sz w:val="22"/>
          <w:szCs w:val="22"/>
          <w:lang w:val="en-US"/>
        </w:rPr>
        <w:t xml:space="preserve"> </w:t>
      </w:r>
      <w:r w:rsidRPr="003767EE">
        <w:rPr>
          <w:rFonts w:ascii="Arial" w:hAnsi="Arial" w:cs="Arial"/>
          <w:i/>
          <w:sz w:val="22"/>
          <w:szCs w:val="22"/>
          <w:lang w:val="en-US"/>
        </w:rPr>
        <w:t>ZNF367</w:t>
      </w:r>
      <w:r>
        <w:rPr>
          <w:rFonts w:ascii="Arial" w:hAnsi="Arial" w:cs="Arial"/>
          <w:sz w:val="22"/>
          <w:szCs w:val="22"/>
          <w:lang w:val="en-US"/>
        </w:rPr>
        <w:t xml:space="preserve">. The activation z-score was calculated as previously described by G </w:t>
      </w:r>
      <w:r>
        <w:rPr>
          <w:rFonts w:ascii="Arial" w:hAnsi="Arial" w:cs="Arial"/>
          <w:sz w:val="22"/>
          <w:szCs w:val="22"/>
          <w:lang w:val="en-US"/>
        </w:rPr>
        <w:fldChar w:fldCharType="begin">
          <w:fldData xml:space="preserve">PEVuZE5vdGU+PENpdGUgQXV0aG9yWWVhcj0iMSI+PEF1dGhvcj5HdWVycmVyby1ab3Rhbm88L0F1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</w:fldData>
        </w:fldChar>
      </w:r>
      <w:r w:rsidR="00B754A9">
        <w:rPr>
          <w:rFonts w:ascii="Arial" w:hAnsi="Arial" w:cs="Arial"/>
          <w:sz w:val="22"/>
          <w:szCs w:val="22"/>
          <w:lang w:val="en-US"/>
        </w:rPr>
        <w:instrText xml:space="preserve"> ADDIN EN.CITE </w:instrText>
      </w:r>
      <w:r w:rsidR="00B754A9">
        <w:rPr>
          <w:rFonts w:ascii="Arial" w:hAnsi="Arial" w:cs="Arial"/>
          <w:sz w:val="22"/>
          <w:szCs w:val="22"/>
          <w:lang w:val="en-US"/>
        </w:rPr>
        <w:fldChar w:fldCharType="begin">
          <w:fldData xml:space="preserve">PEVuZE5vdGU+PENpdGUgQXV0aG9yWWVhcj0iMSI+PEF1dGhvcj5HdWVycmVyby1ab3Rhbm88L0F1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</w:fldData>
        </w:fldChar>
      </w:r>
      <w:r w:rsidR="00B754A9">
        <w:rPr>
          <w:rFonts w:ascii="Arial" w:hAnsi="Arial" w:cs="Arial"/>
          <w:sz w:val="22"/>
          <w:szCs w:val="22"/>
          <w:lang w:val="en-US"/>
        </w:rPr>
        <w:instrText xml:space="preserve"> ADDIN EN.CITE.DATA </w:instrText>
      </w:r>
      <w:r w:rsidR="00B754A9">
        <w:rPr>
          <w:rFonts w:ascii="Arial" w:hAnsi="Arial" w:cs="Arial"/>
          <w:sz w:val="22"/>
          <w:szCs w:val="22"/>
          <w:lang w:val="en-US"/>
        </w:rPr>
      </w:r>
      <w:r w:rsidR="00B754A9"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 w:rsidR="00B754A9">
        <w:rPr>
          <w:rFonts w:ascii="Arial" w:hAnsi="Arial" w:cs="Arial"/>
          <w:noProof/>
          <w:sz w:val="22"/>
          <w:szCs w:val="22"/>
          <w:lang w:val="en-US"/>
        </w:rPr>
        <w:t>(2)</w:t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. Firstly, </w:t>
      </w:r>
      <w:r w:rsidRPr="00956786">
        <w:rPr>
          <w:rFonts w:ascii="Arial" w:hAnsi="Arial" w:cs="Arial"/>
          <w:sz w:val="22"/>
          <w:szCs w:val="22"/>
          <w:lang w:val="en-US"/>
        </w:rPr>
        <w:t xml:space="preserve">values across all genes for each tumor </w:t>
      </w:r>
      <w:r>
        <w:rPr>
          <w:rFonts w:ascii="Arial" w:hAnsi="Arial" w:cs="Arial"/>
          <w:sz w:val="22"/>
          <w:szCs w:val="22"/>
          <w:lang w:val="en-US"/>
        </w:rPr>
        <w:t xml:space="preserve">were added </w:t>
      </w:r>
      <w:r w:rsidRPr="00956786">
        <w:rPr>
          <w:rFonts w:ascii="Arial" w:hAnsi="Arial" w:cs="Arial"/>
          <w:sz w:val="22"/>
          <w:szCs w:val="22"/>
          <w:lang w:val="en-US"/>
        </w:rPr>
        <w:t>to generate an un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956786">
        <w:rPr>
          <w:rFonts w:ascii="Arial" w:hAnsi="Arial" w:cs="Arial"/>
          <w:sz w:val="22"/>
          <w:szCs w:val="22"/>
          <w:lang w:val="en-US"/>
        </w:rPr>
        <w:t xml:space="preserve">scaled E2F score.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Pr="00956786">
        <w:rPr>
          <w:rFonts w:ascii="Arial" w:hAnsi="Arial" w:cs="Arial"/>
          <w:sz w:val="22"/>
          <w:szCs w:val="22"/>
          <w:lang w:val="en-US"/>
        </w:rPr>
        <w:t xml:space="preserve"> un</w:t>
      </w:r>
      <w:r>
        <w:rPr>
          <w:rFonts w:ascii="Arial" w:hAnsi="Arial" w:cs="Arial"/>
          <w:sz w:val="22"/>
          <w:szCs w:val="22"/>
          <w:lang w:val="en-US"/>
        </w:rPr>
        <w:t>-scal</w:t>
      </w:r>
      <w:r w:rsidRPr="00956786"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en-US"/>
        </w:rPr>
        <w:t>d</w:t>
      </w:r>
      <w:r w:rsidRPr="00956786">
        <w:rPr>
          <w:rFonts w:ascii="Arial" w:hAnsi="Arial" w:cs="Arial"/>
          <w:sz w:val="22"/>
          <w:szCs w:val="22"/>
          <w:lang w:val="en-US"/>
        </w:rPr>
        <w:t xml:space="preserve"> E2F score was </w:t>
      </w:r>
      <w:r>
        <w:rPr>
          <w:rFonts w:ascii="Arial" w:hAnsi="Arial" w:cs="Arial"/>
          <w:sz w:val="22"/>
          <w:szCs w:val="22"/>
          <w:lang w:val="en-US"/>
        </w:rPr>
        <w:t xml:space="preserve">then </w:t>
      </w:r>
      <w:r w:rsidRPr="00956786">
        <w:rPr>
          <w:rFonts w:ascii="Arial" w:hAnsi="Arial" w:cs="Arial"/>
          <w:sz w:val="22"/>
          <w:szCs w:val="22"/>
          <w:lang w:val="en-US"/>
        </w:rPr>
        <w:t xml:space="preserve">standardized to </w:t>
      </w:r>
      <w:r>
        <w:rPr>
          <w:rFonts w:ascii="Arial" w:hAnsi="Arial" w:cs="Arial"/>
          <w:sz w:val="22"/>
          <w:szCs w:val="22"/>
          <w:lang w:val="en-US"/>
        </w:rPr>
        <w:t>z</w:t>
      </w:r>
      <w:r w:rsidRPr="00956786">
        <w:rPr>
          <w:rFonts w:ascii="Arial" w:hAnsi="Arial" w:cs="Arial"/>
          <w:sz w:val="22"/>
          <w:szCs w:val="22"/>
          <w:lang w:val="en-US"/>
        </w:rPr>
        <w:t>-score by subtracting from each patient's score the mean score in the cohort, and dividing it by the scores' SD.</w:t>
      </w:r>
    </w:p>
    <w:p w14:paraId="354FDF1A" w14:textId="77777777" w:rsidR="007767F9" w:rsidRPr="00404192" w:rsidRDefault="007767F9" w:rsidP="00700410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4463071B" w14:textId="09CB1C1C" w:rsidR="00700410" w:rsidRPr="00404192" w:rsidRDefault="00700410" w:rsidP="00700410">
      <w:pPr>
        <w:pStyle w:val="Heading2"/>
        <w:spacing w:before="0" w:line="480" w:lineRule="auto"/>
        <w:rPr>
          <w:rFonts w:cs="Arial"/>
          <w:sz w:val="22"/>
          <w:szCs w:val="22"/>
        </w:rPr>
      </w:pPr>
      <w:r w:rsidRPr="00404192">
        <w:rPr>
          <w:rFonts w:cs="Arial"/>
          <w:sz w:val="22"/>
          <w:szCs w:val="22"/>
        </w:rPr>
        <w:t>Fluorescence activated cell sorting</w:t>
      </w:r>
    </w:p>
    <w:p w14:paraId="2EFE3B08" w14:textId="3863AA3F" w:rsidR="006673A9" w:rsidRPr="006673A9" w:rsidRDefault="00820B9F" w:rsidP="006673A9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04192">
        <w:rPr>
          <w:rFonts w:ascii="Arial" w:hAnsi="Arial" w:cs="Arial"/>
          <w:sz w:val="22"/>
          <w:szCs w:val="22"/>
          <w:lang w:val="en-US"/>
        </w:rPr>
        <w:t>Tumours</w:t>
      </w:r>
      <w:proofErr w:type="spellEnd"/>
      <w:r w:rsidRPr="00404192">
        <w:rPr>
          <w:rFonts w:ascii="Arial" w:hAnsi="Arial" w:cs="Arial"/>
          <w:sz w:val="22"/>
          <w:szCs w:val="22"/>
          <w:lang w:val="en-US"/>
        </w:rPr>
        <w:t xml:space="preserve"> with VAF &lt;1% were validated by </w:t>
      </w:r>
      <w:proofErr w:type="spellStart"/>
      <w:r w:rsidRPr="00404192">
        <w:rPr>
          <w:rFonts w:ascii="Arial" w:hAnsi="Arial" w:cs="Arial"/>
          <w:sz w:val="22"/>
          <w:szCs w:val="22"/>
          <w:lang w:val="en-US"/>
        </w:rPr>
        <w:t>ddPCR</w:t>
      </w:r>
      <w:proofErr w:type="spellEnd"/>
      <w:r w:rsidRPr="00404192">
        <w:rPr>
          <w:rFonts w:ascii="Arial" w:hAnsi="Arial" w:cs="Arial"/>
          <w:sz w:val="22"/>
          <w:szCs w:val="22"/>
          <w:lang w:val="en-US"/>
        </w:rPr>
        <w:t xml:space="preserve"> after fluorescence activated cell sorting (FACS) to enrich the number neoplastic cells evaluated. </w:t>
      </w:r>
      <w:r w:rsidR="006673A9" w:rsidRPr="006673A9">
        <w:rPr>
          <w:rFonts w:ascii="Arial" w:hAnsi="Arial" w:cs="Arial"/>
          <w:sz w:val="22"/>
          <w:szCs w:val="22"/>
          <w:lang w:val="en-US"/>
        </w:rPr>
        <w:t>This approach was also used to confirm the lack of mutation in pre-NAI samples.</w:t>
      </w:r>
    </w:p>
    <w:p w14:paraId="6AD233BB" w14:textId="665937EE" w:rsidR="00B31CE9" w:rsidRPr="00404192" w:rsidRDefault="00820B9F" w:rsidP="006673A9">
      <w:pPr>
        <w:spacing w:line="480" w:lineRule="auto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404192">
        <w:rPr>
          <w:rFonts w:ascii="Arial" w:hAnsi="Arial" w:cs="Arial"/>
          <w:sz w:val="22"/>
          <w:szCs w:val="22"/>
          <w:lang w:val="en-US"/>
        </w:rPr>
        <w:t>FACS sorting enabled separation of</w:t>
      </w:r>
      <w:r w:rsidR="00B31CE9" w:rsidRPr="00404192">
        <w:rPr>
          <w:rFonts w:ascii="Arial" w:hAnsi="Arial" w:cs="Arial"/>
          <w:sz w:val="22"/>
          <w:szCs w:val="22"/>
        </w:rPr>
        <w:t xml:space="preserve"> stromal</w:t>
      </w:r>
      <w:r w:rsidR="007860B7" w:rsidRPr="00404192">
        <w:rPr>
          <w:rFonts w:ascii="Arial" w:hAnsi="Arial" w:cs="Arial"/>
          <w:sz w:val="22"/>
          <w:szCs w:val="22"/>
        </w:rPr>
        <w:t xml:space="preserve"> cells</w:t>
      </w:r>
      <w:r w:rsidR="00B31CE9" w:rsidRPr="00404192">
        <w:rPr>
          <w:rFonts w:ascii="Arial" w:hAnsi="Arial" w:cs="Arial"/>
          <w:sz w:val="22"/>
          <w:szCs w:val="22"/>
        </w:rPr>
        <w:t xml:space="preserve"> from cancer cells in</w:t>
      </w:r>
      <w:r w:rsidR="007860B7" w:rsidRPr="00404192">
        <w:rPr>
          <w:rFonts w:ascii="Arial" w:hAnsi="Arial" w:cs="Arial"/>
          <w:sz w:val="22"/>
          <w:szCs w:val="22"/>
        </w:rPr>
        <w:t xml:space="preserve"> disintegrated FFP</w:t>
      </w:r>
      <w:r w:rsidR="009D3EE6" w:rsidRPr="00404192">
        <w:rPr>
          <w:rFonts w:ascii="Arial" w:hAnsi="Arial" w:cs="Arial"/>
          <w:sz w:val="22"/>
          <w:szCs w:val="22"/>
        </w:rPr>
        <w:t>E tumours</w:t>
      </w:r>
      <w:r w:rsidR="007860B7" w:rsidRPr="00404192">
        <w:rPr>
          <w:rFonts w:ascii="Arial" w:hAnsi="Arial" w:cs="Arial"/>
          <w:sz w:val="22"/>
          <w:szCs w:val="22"/>
        </w:rPr>
        <w:t xml:space="preserve">. </w:t>
      </w:r>
      <w:r w:rsidR="00E94DA4" w:rsidRPr="00404192">
        <w:rPr>
          <w:rFonts w:ascii="Arial" w:hAnsi="Arial" w:cs="Arial"/>
          <w:iCs/>
          <w:sz w:val="22"/>
          <w:szCs w:val="22"/>
          <w:lang w:val="en-US"/>
        </w:rPr>
        <w:t xml:space="preserve">50-µm section scroll was cut from each FFPE block and </w:t>
      </w:r>
      <w:r w:rsidR="00E94DA4" w:rsidRPr="00404192">
        <w:rPr>
          <w:rFonts w:ascii="Arial" w:hAnsi="Arial" w:cs="Arial"/>
          <w:iCs/>
          <w:sz w:val="22"/>
          <w:szCs w:val="22"/>
          <w:lang w:val="en-US"/>
        </w:rPr>
        <w:lastRenderedPageBreak/>
        <w:t xml:space="preserve">was placed into 2-ml </w:t>
      </w:r>
      <w:proofErr w:type="spellStart"/>
      <w:r w:rsidR="00E94DA4" w:rsidRPr="00404192">
        <w:rPr>
          <w:rFonts w:ascii="Arial" w:hAnsi="Arial" w:cs="Arial"/>
          <w:iCs/>
          <w:sz w:val="22"/>
          <w:szCs w:val="22"/>
          <w:lang w:val="en-US"/>
        </w:rPr>
        <w:t>eppendorf</w:t>
      </w:r>
      <w:proofErr w:type="spellEnd"/>
      <w:r w:rsidR="00E94DA4" w:rsidRPr="00404192">
        <w:rPr>
          <w:rFonts w:ascii="Arial" w:hAnsi="Arial" w:cs="Arial"/>
          <w:iCs/>
          <w:sz w:val="22"/>
          <w:szCs w:val="22"/>
          <w:lang w:val="en-US"/>
        </w:rPr>
        <w:t xml:space="preserve"> tube. Section scrolls were then </w:t>
      </w:r>
      <w:proofErr w:type="spellStart"/>
      <w:r w:rsidR="00E94DA4" w:rsidRPr="00404192">
        <w:rPr>
          <w:rFonts w:ascii="Arial" w:hAnsi="Arial" w:cs="Arial"/>
          <w:iCs/>
          <w:sz w:val="22"/>
          <w:szCs w:val="22"/>
        </w:rPr>
        <w:t>deparaffinized</w:t>
      </w:r>
      <w:proofErr w:type="spellEnd"/>
      <w:r w:rsidR="00E94DA4" w:rsidRPr="00404192">
        <w:rPr>
          <w:rFonts w:ascii="Arial" w:hAnsi="Arial" w:cs="Arial"/>
          <w:iCs/>
          <w:sz w:val="22"/>
          <w:szCs w:val="22"/>
        </w:rPr>
        <w:t xml:space="preserve"> in xylene and rehydrated in a descending alcohol series. Rehydrated tissue sections were incubated in 10 </w:t>
      </w:r>
      <w:proofErr w:type="spellStart"/>
      <w:r w:rsidR="00E94DA4" w:rsidRPr="00404192">
        <w:rPr>
          <w:rFonts w:ascii="Arial" w:hAnsi="Arial" w:cs="Arial"/>
          <w:iCs/>
          <w:sz w:val="22"/>
          <w:szCs w:val="22"/>
        </w:rPr>
        <w:t>mM</w:t>
      </w:r>
      <w:proofErr w:type="spellEnd"/>
      <w:r w:rsidR="00E94DA4" w:rsidRPr="00404192">
        <w:rPr>
          <w:rFonts w:ascii="Arial" w:hAnsi="Arial" w:cs="Arial"/>
          <w:iCs/>
          <w:sz w:val="22"/>
          <w:szCs w:val="22"/>
        </w:rPr>
        <w:t xml:space="preserve"> sodium citrate buffer to reverse the protein cross-linking. Tissue sections were then disintegrated using enzymatic </w:t>
      </w:r>
      <w:r w:rsidR="00E94DA4" w:rsidRPr="006673A9">
        <w:rPr>
          <w:rFonts w:ascii="Arial" w:hAnsi="Arial" w:cs="Arial"/>
          <w:iCs/>
          <w:sz w:val="22"/>
          <w:szCs w:val="22"/>
        </w:rPr>
        <w:t>digestion</w:t>
      </w:r>
      <w:r w:rsidR="00E94DA4" w:rsidRPr="006673A9">
        <w:rPr>
          <w:rFonts w:ascii="Arial" w:hAnsi="Arial" w:cs="Arial"/>
          <w:sz w:val="22"/>
          <w:szCs w:val="22"/>
        </w:rPr>
        <w:t xml:space="preserve"> with collagenase 1A </w:t>
      </w:r>
      <w:r w:rsidR="00404192" w:rsidRPr="006673A9">
        <w:rPr>
          <w:rFonts w:ascii="Arial" w:hAnsi="Arial" w:cs="Arial"/>
          <w:sz w:val="22"/>
          <w:szCs w:val="22"/>
        </w:rPr>
        <w:t>(</w:t>
      </w:r>
      <w:r w:rsidR="00404192" w:rsidRPr="006673A9">
        <w:rPr>
          <w:rFonts w:ascii="Arial" w:hAnsi="Arial" w:cs="Arial"/>
          <w:color w:val="000000"/>
          <w:sz w:val="22"/>
          <w:szCs w:val="22"/>
        </w:rPr>
        <w:t>Merck</w:t>
      </w:r>
      <w:r w:rsidR="00404192" w:rsidRPr="006673A9">
        <w:rPr>
          <w:rFonts w:ascii="Arial" w:hAnsi="Arial" w:cs="Arial"/>
          <w:sz w:val="22"/>
          <w:szCs w:val="22"/>
        </w:rPr>
        <w:t xml:space="preserve">) </w:t>
      </w:r>
      <w:r w:rsidR="00E94DA4" w:rsidRPr="006673A9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E94DA4" w:rsidRPr="006673A9">
        <w:rPr>
          <w:rFonts w:ascii="Arial" w:hAnsi="Arial" w:cs="Arial"/>
          <w:sz w:val="22"/>
          <w:szCs w:val="22"/>
        </w:rPr>
        <w:t>dispase</w:t>
      </w:r>
      <w:proofErr w:type="spellEnd"/>
      <w:r w:rsidR="00404192" w:rsidRPr="006673A9">
        <w:rPr>
          <w:rFonts w:ascii="Arial" w:hAnsi="Arial" w:cs="Arial"/>
          <w:sz w:val="22"/>
          <w:szCs w:val="22"/>
        </w:rPr>
        <w:t xml:space="preserve"> (</w:t>
      </w:r>
      <w:r w:rsidR="00404192" w:rsidRPr="006673A9">
        <w:rPr>
          <w:rFonts w:ascii="Arial" w:hAnsi="Arial" w:cs="Arial"/>
          <w:color w:val="000000"/>
          <w:sz w:val="22"/>
          <w:szCs w:val="22"/>
        </w:rPr>
        <w:t>Merck</w:t>
      </w:r>
      <w:r w:rsidR="00404192" w:rsidRPr="006673A9">
        <w:rPr>
          <w:rFonts w:ascii="Arial" w:hAnsi="Arial" w:cs="Arial"/>
          <w:sz w:val="22"/>
          <w:szCs w:val="22"/>
        </w:rPr>
        <w:t>)</w:t>
      </w:r>
      <w:r w:rsidR="00E94DA4" w:rsidRPr="006673A9">
        <w:rPr>
          <w:rFonts w:ascii="Arial" w:hAnsi="Arial" w:cs="Arial"/>
          <w:sz w:val="22"/>
          <w:szCs w:val="22"/>
        </w:rPr>
        <w:t xml:space="preserve">, as previously described by </w:t>
      </w:r>
      <w:r w:rsidR="00CB2E70" w:rsidRPr="006673A9">
        <w:rPr>
          <w:rFonts w:ascii="Arial" w:hAnsi="Arial" w:cs="Arial"/>
          <w:sz w:val="22"/>
          <w:szCs w:val="22"/>
        </w:rPr>
        <w:fldChar w:fldCharType="begin">
          <w:fldData xml:space="preserve">PEVuZE5vdGU+PENpdGUgQXV0aG9yWWVhcj0iMSI+PEF1dGhvcj5Db3J2ZXI8L0F1dGhvcj48WWVh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</w:fldData>
        </w:fldChar>
      </w:r>
      <w:r w:rsidR="00B754A9">
        <w:rPr>
          <w:rFonts w:ascii="Arial" w:hAnsi="Arial" w:cs="Arial"/>
          <w:sz w:val="22"/>
          <w:szCs w:val="22"/>
        </w:rPr>
        <w:instrText xml:space="preserve"> ADDIN EN.CITE </w:instrText>
      </w:r>
      <w:r w:rsidR="00B754A9">
        <w:rPr>
          <w:rFonts w:ascii="Arial" w:hAnsi="Arial" w:cs="Arial"/>
          <w:sz w:val="22"/>
          <w:szCs w:val="22"/>
        </w:rPr>
        <w:fldChar w:fldCharType="begin">
          <w:fldData xml:space="preserve">PEVuZE5vdGU+PENpdGUgQXV0aG9yWWVhcj0iMSI+PEF1dGhvcj5Db3J2ZXI8L0F1dGhvcj48WWVh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</w:fldData>
        </w:fldChar>
      </w:r>
      <w:r w:rsidR="00B754A9">
        <w:rPr>
          <w:rFonts w:ascii="Arial" w:hAnsi="Arial" w:cs="Arial"/>
          <w:sz w:val="22"/>
          <w:szCs w:val="22"/>
        </w:rPr>
        <w:instrText xml:space="preserve"> ADDIN EN.CITE.DATA </w:instrText>
      </w:r>
      <w:r w:rsidR="00B754A9">
        <w:rPr>
          <w:rFonts w:ascii="Arial" w:hAnsi="Arial" w:cs="Arial"/>
          <w:sz w:val="22"/>
          <w:szCs w:val="22"/>
        </w:rPr>
      </w:r>
      <w:r w:rsidR="00B754A9">
        <w:rPr>
          <w:rFonts w:ascii="Arial" w:hAnsi="Arial" w:cs="Arial"/>
          <w:sz w:val="22"/>
          <w:szCs w:val="22"/>
        </w:rPr>
        <w:fldChar w:fldCharType="end"/>
      </w:r>
      <w:r w:rsidR="00CB2E70" w:rsidRPr="006673A9">
        <w:rPr>
          <w:rFonts w:ascii="Arial" w:hAnsi="Arial" w:cs="Arial"/>
          <w:sz w:val="22"/>
          <w:szCs w:val="22"/>
        </w:rPr>
      </w:r>
      <w:r w:rsidR="00CB2E70" w:rsidRPr="006673A9">
        <w:rPr>
          <w:rFonts w:ascii="Arial" w:hAnsi="Arial" w:cs="Arial"/>
          <w:sz w:val="22"/>
          <w:szCs w:val="22"/>
        </w:rPr>
        <w:fldChar w:fldCharType="separate"/>
      </w:r>
      <w:r w:rsidR="00B754A9">
        <w:rPr>
          <w:rFonts w:ascii="Arial" w:hAnsi="Arial" w:cs="Arial"/>
          <w:noProof/>
          <w:sz w:val="22"/>
          <w:szCs w:val="22"/>
        </w:rPr>
        <w:t>(3)</w:t>
      </w:r>
      <w:r w:rsidR="00CB2E70" w:rsidRPr="006673A9">
        <w:rPr>
          <w:rFonts w:ascii="Arial" w:hAnsi="Arial" w:cs="Arial"/>
          <w:sz w:val="22"/>
          <w:szCs w:val="22"/>
        </w:rPr>
        <w:fldChar w:fldCharType="end"/>
      </w:r>
      <w:r w:rsidR="00E94DA4" w:rsidRPr="006673A9">
        <w:rPr>
          <w:rFonts w:ascii="Arial" w:hAnsi="Arial" w:cs="Arial"/>
          <w:sz w:val="22"/>
          <w:szCs w:val="22"/>
          <w:lang w:val="en-US"/>
        </w:rPr>
        <w:t>,</w:t>
      </w:r>
      <w:r w:rsidR="00E94DA4" w:rsidRPr="006673A9">
        <w:rPr>
          <w:rFonts w:ascii="Arial" w:hAnsi="Arial" w:cs="Arial"/>
          <w:iCs/>
          <w:sz w:val="22"/>
          <w:szCs w:val="22"/>
        </w:rPr>
        <w:t xml:space="preserve"> followed by gentle pipetting. Undigested tissue fragments and large cell clusters were removed by 30-µm filters. Single cell suspensions were la</w:t>
      </w:r>
      <w:r w:rsidR="00C508B2" w:rsidRPr="006673A9">
        <w:rPr>
          <w:rFonts w:ascii="Arial" w:hAnsi="Arial" w:cs="Arial"/>
          <w:iCs/>
          <w:sz w:val="22"/>
          <w:szCs w:val="22"/>
        </w:rPr>
        <w:t>belled</w:t>
      </w:r>
      <w:r w:rsidR="00B31CE9" w:rsidRPr="006673A9">
        <w:rPr>
          <w:rFonts w:ascii="Arial" w:hAnsi="Arial" w:cs="Arial"/>
          <w:sz w:val="22"/>
          <w:szCs w:val="22"/>
          <w:lang w:val="en-US"/>
        </w:rPr>
        <w:t xml:space="preserve"> simultaneously</w:t>
      </w:r>
      <w:r w:rsidR="003D7086" w:rsidRPr="00404192">
        <w:rPr>
          <w:rFonts w:ascii="Arial" w:hAnsi="Arial" w:cs="Arial"/>
          <w:sz w:val="22"/>
          <w:szCs w:val="22"/>
          <w:lang w:val="en-US"/>
        </w:rPr>
        <w:t xml:space="preserve"> for cytokeratin (</w:t>
      </w:r>
      <w:proofErr w:type="spellStart"/>
      <w:r w:rsidR="003D7086" w:rsidRPr="00404192">
        <w:rPr>
          <w:rFonts w:ascii="Arial" w:hAnsi="Arial" w:cs="Arial"/>
          <w:sz w:val="22"/>
          <w:szCs w:val="22"/>
          <w:lang w:val="en-US"/>
        </w:rPr>
        <w:t>AlexaFluor</w:t>
      </w:r>
      <w:proofErr w:type="spellEnd"/>
      <w:r w:rsidR="003D7086" w:rsidRPr="00404192">
        <w:rPr>
          <w:rFonts w:ascii="Arial" w:hAnsi="Arial" w:cs="Arial"/>
          <w:sz w:val="22"/>
          <w:szCs w:val="22"/>
          <w:lang w:val="en-US"/>
        </w:rPr>
        <w:t xml:space="preserve"> 488</w:t>
      </w:r>
      <w:r w:rsidR="00404192">
        <w:rPr>
          <w:rFonts w:ascii="Arial" w:hAnsi="Arial" w:cs="Arial"/>
          <w:sz w:val="22"/>
          <w:szCs w:val="22"/>
          <w:lang w:val="en-US"/>
        </w:rPr>
        <w:t xml:space="preserve">; </w:t>
      </w:r>
      <w:r w:rsidR="007705C2">
        <w:rPr>
          <w:rFonts w:ascii="Arial" w:hAnsi="Arial" w:cs="Arial"/>
          <w:sz w:val="22"/>
          <w:szCs w:val="22"/>
          <w:lang w:val="en-US"/>
        </w:rPr>
        <w:t xml:space="preserve">primary antibody: </w:t>
      </w:r>
      <w:r w:rsidR="00404192" w:rsidRPr="00404192">
        <w:rPr>
          <w:rFonts w:ascii="Arial" w:hAnsi="Arial" w:cs="Arial"/>
          <w:sz w:val="22"/>
          <w:szCs w:val="22"/>
          <w:lang w:val="en-US"/>
        </w:rPr>
        <w:t>MNF116</w:t>
      </w:r>
      <w:r w:rsidR="00404192">
        <w:rPr>
          <w:rFonts w:ascii="Arial" w:hAnsi="Arial" w:cs="Arial"/>
          <w:sz w:val="22"/>
          <w:szCs w:val="22"/>
          <w:lang w:val="en-US"/>
        </w:rPr>
        <w:t>, Agilent</w:t>
      </w:r>
      <w:r w:rsidR="007705C2">
        <w:rPr>
          <w:rFonts w:ascii="Arial" w:hAnsi="Arial" w:cs="Arial"/>
          <w:sz w:val="22"/>
          <w:szCs w:val="22"/>
          <w:lang w:val="en-US"/>
        </w:rPr>
        <w:t xml:space="preserve">; </w:t>
      </w:r>
      <w:r w:rsidR="007705C2" w:rsidRPr="007705C2">
        <w:rPr>
          <w:rFonts w:ascii="Arial" w:hAnsi="Arial" w:cs="Arial"/>
          <w:sz w:val="22"/>
          <w:szCs w:val="22"/>
          <w:lang w:val="en-US"/>
        </w:rPr>
        <w:t>AE1/AE3</w:t>
      </w:r>
      <w:r w:rsidR="007705C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7705C2">
        <w:rPr>
          <w:rFonts w:ascii="Arial" w:hAnsi="Arial" w:cs="Arial"/>
          <w:sz w:val="22"/>
          <w:szCs w:val="22"/>
          <w:lang w:val="en-US"/>
        </w:rPr>
        <w:t>Merk</w:t>
      </w:r>
      <w:proofErr w:type="spellEnd"/>
      <w:r w:rsidR="007705C2">
        <w:rPr>
          <w:rFonts w:ascii="Arial" w:hAnsi="Arial" w:cs="Arial"/>
          <w:sz w:val="22"/>
          <w:szCs w:val="22"/>
          <w:lang w:val="en-US"/>
        </w:rPr>
        <w:t xml:space="preserve"> Millipore</w:t>
      </w:r>
      <w:r w:rsidR="003D7086" w:rsidRPr="007705C2">
        <w:rPr>
          <w:rFonts w:ascii="Arial" w:hAnsi="Arial" w:cs="Arial"/>
          <w:sz w:val="22"/>
          <w:szCs w:val="22"/>
          <w:lang w:val="en-US"/>
        </w:rPr>
        <w:t>)</w:t>
      </w:r>
      <w:r w:rsidR="003D7086" w:rsidRPr="0040419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3D7086" w:rsidRPr="00404192">
        <w:rPr>
          <w:rFonts w:ascii="Arial" w:hAnsi="Arial" w:cs="Arial"/>
          <w:sz w:val="22"/>
          <w:szCs w:val="22"/>
          <w:lang w:val="en-US"/>
        </w:rPr>
        <w:t>vimentin</w:t>
      </w:r>
      <w:proofErr w:type="spellEnd"/>
      <w:r w:rsidR="003D7086" w:rsidRPr="00404192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3D7086" w:rsidRPr="00404192">
        <w:rPr>
          <w:rFonts w:ascii="Arial" w:hAnsi="Arial" w:cs="Arial"/>
          <w:sz w:val="22"/>
          <w:szCs w:val="22"/>
          <w:lang w:val="en-US"/>
        </w:rPr>
        <w:t>Alexa</w:t>
      </w:r>
      <w:r w:rsidR="00B31CE9" w:rsidRPr="00404192">
        <w:rPr>
          <w:rFonts w:ascii="Arial" w:hAnsi="Arial" w:cs="Arial"/>
          <w:sz w:val="22"/>
          <w:szCs w:val="22"/>
          <w:lang w:val="en-US"/>
        </w:rPr>
        <w:t>Fluor</w:t>
      </w:r>
      <w:proofErr w:type="spellEnd"/>
      <w:r w:rsidR="00B31CE9" w:rsidRPr="00404192">
        <w:rPr>
          <w:rFonts w:ascii="Arial" w:hAnsi="Arial" w:cs="Arial"/>
          <w:sz w:val="22"/>
          <w:szCs w:val="22"/>
          <w:lang w:val="en-US"/>
        </w:rPr>
        <w:t xml:space="preserve"> 647</w:t>
      </w:r>
      <w:r w:rsidR="00404192">
        <w:rPr>
          <w:rFonts w:ascii="Arial" w:hAnsi="Arial" w:cs="Arial"/>
          <w:sz w:val="22"/>
          <w:szCs w:val="22"/>
          <w:lang w:val="en-US"/>
        </w:rPr>
        <w:t xml:space="preserve">; </w:t>
      </w:r>
      <w:r w:rsidR="007705C2">
        <w:rPr>
          <w:rFonts w:ascii="Arial" w:hAnsi="Arial" w:cs="Arial"/>
          <w:sz w:val="22"/>
          <w:szCs w:val="22"/>
          <w:lang w:val="en-US"/>
        </w:rPr>
        <w:t xml:space="preserve">primary antibody: </w:t>
      </w:r>
      <w:r w:rsidR="007705C2" w:rsidRPr="007705C2">
        <w:rPr>
          <w:rFonts w:ascii="Arial" w:hAnsi="Arial" w:cs="Arial"/>
          <w:sz w:val="22"/>
          <w:szCs w:val="22"/>
          <w:lang w:val="en-US"/>
        </w:rPr>
        <w:t>Vim3B4</w:t>
      </w:r>
      <w:r w:rsidR="007705C2">
        <w:rPr>
          <w:rFonts w:ascii="Arial" w:hAnsi="Arial" w:cs="Arial"/>
          <w:sz w:val="22"/>
          <w:szCs w:val="22"/>
          <w:lang w:val="en-US"/>
        </w:rPr>
        <w:t>, Agilent)</w:t>
      </w:r>
      <w:r w:rsidR="00B31CE9" w:rsidRPr="00404192">
        <w:rPr>
          <w:rFonts w:ascii="Arial" w:hAnsi="Arial" w:cs="Arial"/>
          <w:sz w:val="22"/>
          <w:szCs w:val="22"/>
          <w:lang w:val="en-US"/>
        </w:rPr>
        <w:t>, and DNA (DAPI</w:t>
      </w:r>
      <w:r w:rsidR="00485647">
        <w:rPr>
          <w:rFonts w:ascii="Arial" w:hAnsi="Arial" w:cs="Arial"/>
          <w:sz w:val="22"/>
          <w:szCs w:val="22"/>
          <w:lang w:val="en-US"/>
        </w:rPr>
        <w:t xml:space="preserve">; </w:t>
      </w:r>
      <w:proofErr w:type="spellStart"/>
      <w:r w:rsidR="00485647">
        <w:rPr>
          <w:rFonts w:ascii="Arial" w:hAnsi="Arial" w:cs="Arial"/>
          <w:sz w:val="22"/>
          <w:szCs w:val="22"/>
          <w:lang w:val="en-US"/>
        </w:rPr>
        <w:t>Merk</w:t>
      </w:r>
      <w:proofErr w:type="spellEnd"/>
      <w:r w:rsidR="00B31CE9" w:rsidRPr="00404192">
        <w:rPr>
          <w:rFonts w:ascii="Arial" w:hAnsi="Arial" w:cs="Arial"/>
          <w:sz w:val="22"/>
          <w:szCs w:val="22"/>
          <w:lang w:val="en-US"/>
        </w:rPr>
        <w:t>)</w:t>
      </w:r>
      <w:r w:rsidR="003D7086" w:rsidRPr="00404192">
        <w:rPr>
          <w:rFonts w:ascii="Arial" w:hAnsi="Arial" w:cs="Arial"/>
          <w:sz w:val="22"/>
          <w:szCs w:val="22"/>
          <w:lang w:val="en-US"/>
        </w:rPr>
        <w:t>,</w:t>
      </w:r>
      <w:r w:rsidR="00B31CE9" w:rsidRPr="00404192">
        <w:rPr>
          <w:rFonts w:ascii="Arial" w:hAnsi="Arial" w:cs="Arial"/>
          <w:sz w:val="22"/>
          <w:szCs w:val="22"/>
          <w:lang w:val="en-US"/>
        </w:rPr>
        <w:t xml:space="preserve"> and</w:t>
      </w:r>
      <w:r w:rsidR="003D7086" w:rsidRPr="00404192">
        <w:rPr>
          <w:rFonts w:ascii="Arial" w:hAnsi="Arial" w:cs="Arial"/>
          <w:sz w:val="22"/>
          <w:szCs w:val="22"/>
          <w:lang w:val="en-US"/>
        </w:rPr>
        <w:t xml:space="preserve"> then</w:t>
      </w:r>
      <w:r w:rsidR="00B31CE9" w:rsidRPr="00404192">
        <w:rPr>
          <w:rFonts w:ascii="Arial" w:hAnsi="Arial" w:cs="Arial"/>
          <w:sz w:val="22"/>
          <w:szCs w:val="22"/>
          <w:lang w:val="en-US"/>
        </w:rPr>
        <w:t xml:space="preserve"> </w:t>
      </w:r>
      <w:r w:rsidR="00700410" w:rsidRPr="00404192">
        <w:rPr>
          <w:rFonts w:ascii="Arial" w:hAnsi="Arial" w:cs="Arial"/>
          <w:sz w:val="22"/>
          <w:szCs w:val="22"/>
          <w:lang w:val="en-US"/>
        </w:rPr>
        <w:t>analyzed</w:t>
      </w:r>
      <w:r w:rsidR="00B31CE9" w:rsidRPr="00404192">
        <w:rPr>
          <w:rFonts w:ascii="Arial" w:hAnsi="Arial" w:cs="Arial"/>
          <w:sz w:val="22"/>
          <w:szCs w:val="22"/>
          <w:lang w:val="en-US"/>
        </w:rPr>
        <w:t xml:space="preserve"> using BD </w:t>
      </w:r>
      <w:proofErr w:type="spellStart"/>
      <w:r w:rsidR="00B31CE9" w:rsidRPr="00404192">
        <w:rPr>
          <w:rFonts w:ascii="Arial" w:hAnsi="Arial" w:cs="Arial"/>
          <w:sz w:val="22"/>
          <w:szCs w:val="22"/>
          <w:lang w:val="en-US"/>
        </w:rPr>
        <w:t>FACSAria</w:t>
      </w:r>
      <w:proofErr w:type="spellEnd"/>
      <w:r w:rsidR="00B31CE9" w:rsidRPr="00404192">
        <w:rPr>
          <w:rFonts w:ascii="Arial" w:hAnsi="Arial" w:cs="Arial"/>
          <w:sz w:val="22"/>
          <w:szCs w:val="22"/>
          <w:lang w:val="en-US"/>
        </w:rPr>
        <w:t xml:space="preserve"> III flow cytometer.</w:t>
      </w:r>
      <w:r w:rsidR="00B31CE9" w:rsidRPr="00404192">
        <w:rPr>
          <w:rFonts w:ascii="Arial" w:hAnsi="Arial" w:cs="Arial"/>
          <w:sz w:val="22"/>
          <w:szCs w:val="22"/>
        </w:rPr>
        <w:t xml:space="preserve"> </w:t>
      </w:r>
      <w:r w:rsidR="00B31CE9" w:rsidRPr="00404192">
        <w:rPr>
          <w:rFonts w:ascii="Arial" w:hAnsi="Arial" w:cs="Arial"/>
          <w:sz w:val="22"/>
          <w:szCs w:val="22"/>
          <w:lang w:val="en-US"/>
        </w:rPr>
        <w:t>Cytokeratin positive (</w:t>
      </w:r>
      <w:r w:rsidR="00362AEA" w:rsidRPr="00404192">
        <w:rPr>
          <w:rFonts w:ascii="Arial" w:hAnsi="Arial" w:cs="Arial"/>
          <w:sz w:val="22"/>
          <w:szCs w:val="22"/>
          <w:lang w:val="en-US"/>
        </w:rPr>
        <w:t>cancer</w:t>
      </w:r>
      <w:r w:rsidR="00B31CE9" w:rsidRPr="00404192">
        <w:rPr>
          <w:rFonts w:ascii="Arial" w:hAnsi="Arial" w:cs="Arial"/>
          <w:sz w:val="22"/>
          <w:szCs w:val="22"/>
          <w:lang w:val="en-US"/>
        </w:rPr>
        <w:t xml:space="preserve">) cells were separated from </w:t>
      </w:r>
      <w:proofErr w:type="spellStart"/>
      <w:r w:rsidR="00B31CE9" w:rsidRPr="00404192">
        <w:rPr>
          <w:rFonts w:ascii="Arial" w:hAnsi="Arial" w:cs="Arial"/>
          <w:sz w:val="22"/>
          <w:szCs w:val="22"/>
          <w:lang w:val="en-US"/>
        </w:rPr>
        <w:t>vimentin</w:t>
      </w:r>
      <w:proofErr w:type="spellEnd"/>
      <w:r w:rsidR="00B31CE9" w:rsidRPr="00404192">
        <w:rPr>
          <w:rFonts w:ascii="Arial" w:hAnsi="Arial" w:cs="Arial"/>
          <w:sz w:val="22"/>
          <w:szCs w:val="22"/>
          <w:lang w:val="en-US"/>
        </w:rPr>
        <w:t xml:space="preserve"> positive (</w:t>
      </w:r>
      <w:r w:rsidR="00B31CE9" w:rsidRPr="006673A9">
        <w:rPr>
          <w:rFonts w:ascii="Arial" w:hAnsi="Arial" w:cs="Arial"/>
          <w:sz w:val="22"/>
          <w:szCs w:val="22"/>
          <w:lang w:val="en-US"/>
        </w:rPr>
        <w:t>stromal) cells by gating on a dot plot showing gre</w:t>
      </w:r>
      <w:r w:rsidR="00C07C10" w:rsidRPr="006673A9">
        <w:rPr>
          <w:rFonts w:ascii="Arial" w:hAnsi="Arial" w:cs="Arial"/>
          <w:sz w:val="22"/>
          <w:szCs w:val="22"/>
          <w:lang w:val="en-US"/>
        </w:rPr>
        <w:t>en (</w:t>
      </w:r>
      <w:proofErr w:type="spellStart"/>
      <w:r w:rsidR="00C07C10" w:rsidRPr="006673A9">
        <w:rPr>
          <w:rFonts w:ascii="Arial" w:hAnsi="Arial" w:cs="Arial"/>
          <w:sz w:val="22"/>
          <w:szCs w:val="22"/>
          <w:lang w:val="en-US"/>
        </w:rPr>
        <w:t>Alexa</w:t>
      </w:r>
      <w:r w:rsidR="00284B4F" w:rsidRPr="006673A9">
        <w:rPr>
          <w:rFonts w:ascii="Arial" w:hAnsi="Arial" w:cs="Arial"/>
          <w:sz w:val="22"/>
          <w:szCs w:val="22"/>
          <w:lang w:val="en-US"/>
        </w:rPr>
        <w:t>Fluor</w:t>
      </w:r>
      <w:proofErr w:type="spellEnd"/>
      <w:r w:rsidR="00284B4F" w:rsidRPr="006673A9">
        <w:rPr>
          <w:rFonts w:ascii="Arial" w:hAnsi="Arial" w:cs="Arial"/>
          <w:sz w:val="22"/>
          <w:szCs w:val="22"/>
          <w:lang w:val="en-US"/>
        </w:rPr>
        <w:t xml:space="preserve"> 488) versus far </w:t>
      </w:r>
      <w:r w:rsidR="00C07C10" w:rsidRPr="006673A9">
        <w:rPr>
          <w:rFonts w:ascii="Arial" w:hAnsi="Arial" w:cs="Arial"/>
          <w:sz w:val="22"/>
          <w:szCs w:val="22"/>
          <w:lang w:val="en-US"/>
        </w:rPr>
        <w:t>red (</w:t>
      </w:r>
      <w:proofErr w:type="spellStart"/>
      <w:r w:rsidR="00C07C10" w:rsidRPr="006673A9">
        <w:rPr>
          <w:rFonts w:ascii="Arial" w:hAnsi="Arial" w:cs="Arial"/>
          <w:sz w:val="22"/>
          <w:szCs w:val="22"/>
          <w:lang w:val="en-US"/>
        </w:rPr>
        <w:t>Alexa</w:t>
      </w:r>
      <w:r w:rsidR="00B31CE9" w:rsidRPr="006673A9">
        <w:rPr>
          <w:rFonts w:ascii="Arial" w:hAnsi="Arial" w:cs="Arial"/>
          <w:sz w:val="22"/>
          <w:szCs w:val="22"/>
          <w:lang w:val="en-US"/>
        </w:rPr>
        <w:t>Fluor</w:t>
      </w:r>
      <w:proofErr w:type="spellEnd"/>
      <w:r w:rsidR="00B31CE9" w:rsidRPr="006673A9">
        <w:rPr>
          <w:rFonts w:ascii="Arial" w:hAnsi="Arial" w:cs="Arial"/>
          <w:sz w:val="22"/>
          <w:szCs w:val="22"/>
          <w:lang w:val="en-US"/>
        </w:rPr>
        <w:t xml:space="preserve"> 647) fluorescence.</w:t>
      </w:r>
      <w:r w:rsidR="009D3EE6" w:rsidRPr="006673A9">
        <w:rPr>
          <w:rFonts w:ascii="Arial" w:hAnsi="Arial" w:cs="Arial"/>
          <w:sz w:val="22"/>
          <w:szCs w:val="22"/>
          <w:lang w:val="en-US"/>
        </w:rPr>
        <w:t xml:space="preserve"> Stromal and cancer cell populations were</w:t>
      </w:r>
      <w:r w:rsidR="009D3EE6" w:rsidRPr="006673A9">
        <w:rPr>
          <w:rFonts w:ascii="Arial" w:hAnsi="Arial" w:cs="Arial"/>
          <w:iCs/>
          <w:sz w:val="22"/>
          <w:szCs w:val="22"/>
          <w:lang w:val="en-US"/>
        </w:rPr>
        <w:t xml:space="preserve"> lysed immediately after sorting during overnight incubation</w:t>
      </w:r>
      <w:r w:rsidR="00700410" w:rsidRPr="006673A9">
        <w:rPr>
          <w:rFonts w:ascii="Arial" w:hAnsi="Arial" w:cs="Arial"/>
          <w:iCs/>
          <w:sz w:val="22"/>
          <w:szCs w:val="22"/>
          <w:lang w:val="en-US"/>
        </w:rPr>
        <w:t>.</w:t>
      </w:r>
      <w:r w:rsidR="009D3EE6" w:rsidRPr="006673A9">
        <w:rPr>
          <w:rFonts w:ascii="Arial" w:hAnsi="Arial" w:cs="Arial"/>
          <w:iCs/>
          <w:sz w:val="22"/>
          <w:szCs w:val="22"/>
          <w:lang w:val="en-US"/>
        </w:rPr>
        <w:t xml:space="preserve"> DNA was subsequently extracted using </w:t>
      </w:r>
      <w:proofErr w:type="spellStart"/>
      <w:r w:rsidR="009D3EE6" w:rsidRPr="006673A9">
        <w:rPr>
          <w:rFonts w:ascii="Arial" w:hAnsi="Arial" w:cs="Arial"/>
          <w:iCs/>
          <w:sz w:val="22"/>
          <w:szCs w:val="22"/>
          <w:lang w:val="en-US"/>
        </w:rPr>
        <w:t>QIAamp</w:t>
      </w:r>
      <w:proofErr w:type="spellEnd"/>
      <w:r w:rsidR="009D3EE6" w:rsidRPr="006673A9">
        <w:rPr>
          <w:rFonts w:ascii="Arial" w:hAnsi="Arial" w:cs="Arial"/>
          <w:iCs/>
          <w:sz w:val="22"/>
          <w:szCs w:val="22"/>
          <w:lang w:val="en-US"/>
        </w:rPr>
        <w:t xml:space="preserve"> DNA FFPE Tissue kit</w:t>
      </w:r>
      <w:r w:rsidR="00485647" w:rsidRPr="006673A9">
        <w:rPr>
          <w:rFonts w:ascii="Arial" w:hAnsi="Arial" w:cs="Arial"/>
          <w:iCs/>
          <w:sz w:val="22"/>
          <w:szCs w:val="22"/>
          <w:lang w:val="en-US"/>
        </w:rPr>
        <w:t xml:space="preserve"> (</w:t>
      </w:r>
      <w:proofErr w:type="spellStart"/>
      <w:r w:rsidR="00485647" w:rsidRPr="006673A9">
        <w:rPr>
          <w:rFonts w:ascii="Arial" w:hAnsi="Arial" w:cs="Arial"/>
          <w:iCs/>
          <w:sz w:val="22"/>
          <w:szCs w:val="22"/>
          <w:lang w:val="en-US"/>
        </w:rPr>
        <w:t>Qiagen</w:t>
      </w:r>
      <w:proofErr w:type="spellEnd"/>
      <w:r w:rsidR="00485647" w:rsidRPr="006673A9">
        <w:rPr>
          <w:rFonts w:ascii="Arial" w:hAnsi="Arial" w:cs="Arial"/>
          <w:iCs/>
          <w:sz w:val="22"/>
          <w:szCs w:val="22"/>
          <w:lang w:val="en-US"/>
        </w:rPr>
        <w:t>)</w:t>
      </w:r>
      <w:r w:rsidR="00700410" w:rsidRPr="006673A9">
        <w:rPr>
          <w:rFonts w:ascii="Arial" w:hAnsi="Arial" w:cs="Arial"/>
          <w:iCs/>
          <w:sz w:val="22"/>
          <w:szCs w:val="22"/>
          <w:lang w:val="en-US"/>
        </w:rPr>
        <w:t xml:space="preserve"> and 5 ng was used for each </w:t>
      </w:r>
      <w:proofErr w:type="spellStart"/>
      <w:r w:rsidR="00700410" w:rsidRPr="006673A9">
        <w:rPr>
          <w:rFonts w:ascii="Arial" w:hAnsi="Arial" w:cs="Arial"/>
          <w:iCs/>
          <w:sz w:val="22"/>
          <w:szCs w:val="22"/>
          <w:lang w:val="en-US"/>
        </w:rPr>
        <w:t>ddPCR</w:t>
      </w:r>
      <w:proofErr w:type="spellEnd"/>
      <w:r w:rsidR="00700410" w:rsidRPr="006673A9">
        <w:rPr>
          <w:rFonts w:ascii="Arial" w:hAnsi="Arial" w:cs="Arial"/>
          <w:iCs/>
          <w:sz w:val="22"/>
          <w:szCs w:val="22"/>
          <w:lang w:val="en-US"/>
        </w:rPr>
        <w:t xml:space="preserve"> analysis.</w:t>
      </w:r>
    </w:p>
    <w:p w14:paraId="08EA416A" w14:textId="77777777" w:rsidR="00E4538B" w:rsidRDefault="00E4538B" w:rsidP="003767E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D7E83DB" w14:textId="2426B903" w:rsidR="00362AEA" w:rsidRPr="00E4538B" w:rsidRDefault="00362AEA" w:rsidP="0070041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E4538B">
        <w:rPr>
          <w:rFonts w:ascii="Arial" w:hAnsi="Arial" w:cs="Arial"/>
          <w:b/>
          <w:sz w:val="22"/>
          <w:szCs w:val="22"/>
        </w:rPr>
        <w:t>Reference</w:t>
      </w:r>
      <w:r w:rsidR="00E4538B" w:rsidRPr="00E4538B">
        <w:rPr>
          <w:rFonts w:ascii="Arial" w:hAnsi="Arial" w:cs="Arial"/>
          <w:b/>
          <w:sz w:val="22"/>
          <w:szCs w:val="22"/>
        </w:rPr>
        <w:t>s</w:t>
      </w:r>
    </w:p>
    <w:p w14:paraId="40A93D65" w14:textId="77777777" w:rsidR="00B754A9" w:rsidRPr="00B754A9" w:rsidRDefault="00CB2E70" w:rsidP="00B754A9">
      <w:pPr>
        <w:pStyle w:val="EndNoteBibliography"/>
        <w:spacing w:after="480"/>
        <w:ind w:left="720" w:hanging="720"/>
      </w:pPr>
      <w:r>
        <w:rPr>
          <w:szCs w:val="22"/>
        </w:rPr>
        <w:fldChar w:fldCharType="begin"/>
      </w:r>
      <w:r>
        <w:rPr>
          <w:szCs w:val="22"/>
        </w:rPr>
        <w:instrText xml:space="preserve"> ADDIN EN.REFLIST </w:instrText>
      </w:r>
      <w:r>
        <w:rPr>
          <w:szCs w:val="22"/>
        </w:rPr>
        <w:fldChar w:fldCharType="separate"/>
      </w:r>
      <w:r w:rsidR="00B754A9" w:rsidRPr="00B754A9">
        <w:t>1.</w:t>
      </w:r>
      <w:r w:rsidR="00B754A9" w:rsidRPr="00B754A9">
        <w:tab/>
        <w:t>Miller TW, Balko JM, Fox EM, Ghazoui Z, Dunbier A, Anderson H</w:t>
      </w:r>
      <w:r w:rsidR="00B754A9" w:rsidRPr="00B754A9">
        <w:rPr>
          <w:i/>
        </w:rPr>
        <w:t>, et al.</w:t>
      </w:r>
      <w:r w:rsidR="00B754A9" w:rsidRPr="00B754A9">
        <w:t xml:space="preserve"> ERalpha-dependent E2F transcription can mediate resistance to estrogen deprivation in human breast cancer. Cancer Discov </w:t>
      </w:r>
      <w:r w:rsidR="00B754A9" w:rsidRPr="00B754A9">
        <w:rPr>
          <w:b/>
        </w:rPr>
        <w:t>2011</w:t>
      </w:r>
      <w:r w:rsidR="00B754A9" w:rsidRPr="00B754A9">
        <w:t>;1(4):338-51 doi 10.1158/2159-8290.CD-11-0101.</w:t>
      </w:r>
    </w:p>
    <w:p w14:paraId="16915C88" w14:textId="77777777" w:rsidR="00B754A9" w:rsidRPr="00B754A9" w:rsidRDefault="00B754A9" w:rsidP="00B754A9">
      <w:pPr>
        <w:pStyle w:val="EndNoteBibliography"/>
        <w:spacing w:after="480"/>
        <w:ind w:left="720" w:hanging="720"/>
      </w:pPr>
      <w:r w:rsidRPr="00B754A9">
        <w:t>2.</w:t>
      </w:r>
      <w:r w:rsidRPr="00B754A9">
        <w:tab/>
        <w:t>Guerrero-Zotano AL, Stricker TP, Formisano L, Hutchinson KE, Stover DG, Lee KM</w:t>
      </w:r>
      <w:r w:rsidRPr="00B754A9">
        <w:rPr>
          <w:i/>
        </w:rPr>
        <w:t>, et al.</w:t>
      </w:r>
      <w:r w:rsidRPr="00B754A9">
        <w:t xml:space="preserve"> ER(+) Breast Cancers Resistant to Prolonged Neoadjuvant Letrozole Exhibit an E2F4 Transcriptional Program Sensitive to CDK4/6 Inhibitors. Clin Cancer Res </w:t>
      </w:r>
      <w:r w:rsidRPr="00B754A9">
        <w:rPr>
          <w:b/>
        </w:rPr>
        <w:t>2018</w:t>
      </w:r>
      <w:r w:rsidRPr="00B754A9">
        <w:t>;24(11):2517-29 doi 10.1158/1078-0432.CCR-17-2904.</w:t>
      </w:r>
    </w:p>
    <w:p w14:paraId="2935B68B" w14:textId="77777777" w:rsidR="00B754A9" w:rsidRPr="00B754A9" w:rsidRDefault="00B754A9" w:rsidP="00B754A9">
      <w:pPr>
        <w:pStyle w:val="EndNoteBibliography"/>
        <w:ind w:left="720" w:hanging="720"/>
      </w:pPr>
      <w:r w:rsidRPr="00B754A9">
        <w:lastRenderedPageBreak/>
        <w:t>3.</w:t>
      </w:r>
      <w:r w:rsidRPr="00B754A9">
        <w:tab/>
        <w:t>Corver WE, Ter Haar NT, Dreef EJ, Miranda NF, Prins FA, Jordanova ES</w:t>
      </w:r>
      <w:r w:rsidRPr="00B754A9">
        <w:rPr>
          <w:i/>
        </w:rPr>
        <w:t>, et al.</w:t>
      </w:r>
      <w:r w:rsidRPr="00B754A9">
        <w:t xml:space="preserve"> High-resolution multi-parameter DNA flow cytometry enables detection of tumour and stromal cell subpopulations in paraffin-embedded tissues. J Pathol </w:t>
      </w:r>
      <w:r w:rsidRPr="00B754A9">
        <w:rPr>
          <w:b/>
        </w:rPr>
        <w:t>2005</w:t>
      </w:r>
      <w:r w:rsidRPr="00B754A9">
        <w:t>;206(2):233-41 doi 10.1002/path.1765.</w:t>
      </w:r>
    </w:p>
    <w:p w14:paraId="16C959C6" w14:textId="7F4044E8" w:rsidR="00A63508" w:rsidRPr="00404192" w:rsidRDefault="00CB2E70" w:rsidP="002B43BD">
      <w:pPr>
        <w:pStyle w:val="EndNoteBibliography"/>
        <w:rPr>
          <w:szCs w:val="22"/>
        </w:rPr>
      </w:pPr>
      <w:r>
        <w:rPr>
          <w:szCs w:val="22"/>
        </w:rPr>
        <w:fldChar w:fldCharType="end"/>
      </w:r>
    </w:p>
    <w:sectPr w:rsidR="00A63508" w:rsidRPr="00404192" w:rsidSect="00694A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A7C"/>
    <w:multiLevelType w:val="hybridMultilevel"/>
    <w:tmpl w:val="A6A6B7E4"/>
    <w:lvl w:ilvl="0" w:tplc="5BF06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A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C2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A8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84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84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C1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EF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62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82066C"/>
    <w:multiLevelType w:val="hybridMultilevel"/>
    <w:tmpl w:val="32B813E6"/>
    <w:lvl w:ilvl="0" w:tplc="B0FA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A6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00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6F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A4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C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23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45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CE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334711"/>
    <w:multiLevelType w:val="hybridMultilevel"/>
    <w:tmpl w:val="599060B8"/>
    <w:lvl w:ilvl="0" w:tplc="106EB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46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2F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A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03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CD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8E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24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E9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3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xsse2wbpfd9aeddwsvzrtefav5ep2vtwda&quot;&gt;Libray - BC UK&lt;record-ids&gt;&lt;item&gt;57&lt;/item&gt;&lt;item&gt;95&lt;/item&gt;&lt;item&gt;96&lt;/item&gt;&lt;/record-ids&gt;&lt;/item&gt;&lt;/Libraries&gt;"/>
  </w:docVars>
  <w:rsids>
    <w:rsidRoot w:val="006513EF"/>
    <w:rsid w:val="00171BFC"/>
    <w:rsid w:val="001E747A"/>
    <w:rsid w:val="00253852"/>
    <w:rsid w:val="002645C7"/>
    <w:rsid w:val="00284B4F"/>
    <w:rsid w:val="002B0152"/>
    <w:rsid w:val="002B43BD"/>
    <w:rsid w:val="00360CF7"/>
    <w:rsid w:val="00362AEA"/>
    <w:rsid w:val="003767EE"/>
    <w:rsid w:val="003D1A45"/>
    <w:rsid w:val="003D7086"/>
    <w:rsid w:val="00404192"/>
    <w:rsid w:val="0042616D"/>
    <w:rsid w:val="00485647"/>
    <w:rsid w:val="00567BA0"/>
    <w:rsid w:val="006513EF"/>
    <w:rsid w:val="006673A9"/>
    <w:rsid w:val="00694A26"/>
    <w:rsid w:val="00700410"/>
    <w:rsid w:val="0071188A"/>
    <w:rsid w:val="00750552"/>
    <w:rsid w:val="007705C2"/>
    <w:rsid w:val="007767F9"/>
    <w:rsid w:val="007860B7"/>
    <w:rsid w:val="007A3306"/>
    <w:rsid w:val="007E6653"/>
    <w:rsid w:val="007F5D29"/>
    <w:rsid w:val="00820B9F"/>
    <w:rsid w:val="008653E6"/>
    <w:rsid w:val="008952FA"/>
    <w:rsid w:val="00915E46"/>
    <w:rsid w:val="0092480E"/>
    <w:rsid w:val="009465DA"/>
    <w:rsid w:val="00956786"/>
    <w:rsid w:val="009860A3"/>
    <w:rsid w:val="009D3EE6"/>
    <w:rsid w:val="00A63508"/>
    <w:rsid w:val="00A770F7"/>
    <w:rsid w:val="00AE252E"/>
    <w:rsid w:val="00B077CF"/>
    <w:rsid w:val="00B31CE9"/>
    <w:rsid w:val="00B6515D"/>
    <w:rsid w:val="00B754A9"/>
    <w:rsid w:val="00C07C10"/>
    <w:rsid w:val="00C24B90"/>
    <w:rsid w:val="00C508B2"/>
    <w:rsid w:val="00C95F79"/>
    <w:rsid w:val="00CB2E70"/>
    <w:rsid w:val="00CF2584"/>
    <w:rsid w:val="00E4538B"/>
    <w:rsid w:val="00E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762C6"/>
  <w14:defaultImageDpi w14:val="300"/>
  <w15:docId w15:val="{A59A17CC-0254-49E6-BAEB-EF74695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410"/>
    <w:pPr>
      <w:keepNext/>
      <w:keepLines/>
      <w:spacing w:before="200" w:line="360" w:lineRule="auto"/>
      <w:jc w:val="both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4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00410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CB2E70"/>
    <w:pPr>
      <w:jc w:val="center"/>
    </w:pPr>
    <w:rPr>
      <w:rFonts w:ascii="Arial" w:hAnsi="Arial" w:cs="Arial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2E70"/>
    <w:rPr>
      <w:rFonts w:ascii="Arial" w:hAnsi="Arial" w:cs="Arial"/>
      <w:noProof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B2E70"/>
    <w:pPr>
      <w:spacing w:line="480" w:lineRule="auto"/>
    </w:pPr>
    <w:rPr>
      <w:rFonts w:ascii="Arial" w:hAnsi="Arial" w:cs="Arial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B2E70"/>
    <w:rPr>
      <w:rFonts w:ascii="Arial" w:hAnsi="Arial" w:cs="Arial"/>
      <w:noProof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7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62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2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Zabaglo</dc:creator>
  <cp:keywords/>
  <dc:description/>
  <cp:lastModifiedBy>Mariana Ferreira Leal</cp:lastModifiedBy>
  <cp:revision>18</cp:revision>
  <dcterms:created xsi:type="dcterms:W3CDTF">2018-12-10T23:39:00Z</dcterms:created>
  <dcterms:modified xsi:type="dcterms:W3CDTF">2019-04-03T14:46:00Z</dcterms:modified>
</cp:coreProperties>
</file>