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FD" w:rsidRDefault="007741DD" w:rsidP="007741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e</w:t>
      </w:r>
      <w:r w:rsidR="002A50FD" w:rsidRPr="007741DD">
        <w:rPr>
          <w:rFonts w:ascii="Arial" w:hAnsi="Arial" w:cs="Arial"/>
          <w:b/>
          <w:sz w:val="24"/>
          <w:szCs w:val="24"/>
        </w:rPr>
        <w:t>Table</w:t>
      </w:r>
      <w:proofErr w:type="spellEnd"/>
      <w:proofErr w:type="gramEnd"/>
      <w:r w:rsidR="001715C8" w:rsidRPr="007741DD">
        <w:rPr>
          <w:rFonts w:ascii="Arial" w:hAnsi="Arial" w:cs="Arial"/>
          <w:b/>
          <w:sz w:val="24"/>
          <w:szCs w:val="24"/>
        </w:rPr>
        <w:t xml:space="preserve"> 1</w:t>
      </w:r>
      <w:r w:rsidR="002A50FD" w:rsidRPr="007741DD">
        <w:rPr>
          <w:rFonts w:ascii="Arial" w:hAnsi="Arial" w:cs="Arial"/>
          <w:b/>
          <w:sz w:val="24"/>
          <w:szCs w:val="24"/>
        </w:rPr>
        <w:t>: Baseline characteristics according to nodal status.</w:t>
      </w:r>
    </w:p>
    <w:p w:rsidR="00545257" w:rsidRPr="007741DD" w:rsidRDefault="00545257" w:rsidP="007741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0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17"/>
        <w:gridCol w:w="2733"/>
        <w:gridCol w:w="3031"/>
      </w:tblGrid>
      <w:tr w:rsidR="002A50FD" w:rsidRPr="007741DD" w:rsidTr="00545257">
        <w:trPr>
          <w:trHeight w:val="435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2A50FD" w:rsidP="007741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2A50FD" w:rsidP="007741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b/>
                <w:bCs/>
                <w:sz w:val="20"/>
                <w:szCs w:val="20"/>
              </w:rPr>
              <w:t>Node-negative</w:t>
            </w:r>
          </w:p>
          <w:p w:rsidR="002A50FD" w:rsidRPr="007741DD" w:rsidRDefault="002A50FD" w:rsidP="007741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b/>
                <w:bCs/>
                <w:sz w:val="20"/>
                <w:szCs w:val="20"/>
              </w:rPr>
              <w:t>(N=591)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2A50FD" w:rsidP="007741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b/>
                <w:bCs/>
                <w:sz w:val="20"/>
                <w:szCs w:val="20"/>
              </w:rPr>
              <w:t>Node-positive</w:t>
            </w:r>
          </w:p>
          <w:p w:rsidR="002A50FD" w:rsidRPr="007741DD" w:rsidRDefault="002A50FD" w:rsidP="007741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b/>
                <w:bCs/>
                <w:sz w:val="20"/>
                <w:szCs w:val="20"/>
              </w:rPr>
              <w:t>(N=</w:t>
            </w:r>
            <w:r w:rsidR="00E93C6B" w:rsidRPr="007741DD">
              <w:rPr>
                <w:rFonts w:ascii="Arial" w:hAnsi="Arial" w:cs="Arial"/>
                <w:b/>
                <w:bCs/>
                <w:sz w:val="20"/>
                <w:szCs w:val="20"/>
              </w:rPr>
              <w:t>183</w:t>
            </w:r>
            <w:r w:rsidRPr="007741D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A50FD" w:rsidRPr="007741DD" w:rsidTr="00545257">
        <w:trPr>
          <w:trHeight w:val="258"/>
        </w:trPr>
        <w:tc>
          <w:tcPr>
            <w:tcW w:w="33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2A50FD" w:rsidP="007741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b/>
                <w:bCs/>
                <w:sz w:val="20"/>
                <w:szCs w:val="20"/>
              </w:rPr>
              <w:t>Mean age, years (SD)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2A50FD" w:rsidP="007741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sz w:val="20"/>
                <w:szCs w:val="20"/>
              </w:rPr>
              <w:t>63.4 (7.9)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E93C6B" w:rsidP="007741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sz w:val="20"/>
                <w:szCs w:val="20"/>
              </w:rPr>
              <w:t>66.4</w:t>
            </w:r>
            <w:r w:rsidR="00A42DC1" w:rsidRPr="007741DD">
              <w:rPr>
                <w:rFonts w:ascii="Arial" w:hAnsi="Arial" w:cs="Arial"/>
                <w:sz w:val="20"/>
                <w:szCs w:val="20"/>
              </w:rPr>
              <w:t xml:space="preserve"> (8.</w:t>
            </w:r>
            <w:r w:rsidRPr="007741DD">
              <w:rPr>
                <w:rFonts w:ascii="Arial" w:hAnsi="Arial" w:cs="Arial"/>
                <w:sz w:val="20"/>
                <w:szCs w:val="20"/>
              </w:rPr>
              <w:t>3</w:t>
            </w:r>
            <w:r w:rsidR="00A42DC1" w:rsidRPr="007741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50FD" w:rsidRPr="007741DD" w:rsidTr="00545257">
        <w:trPr>
          <w:trHeight w:val="258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2A50FD" w:rsidP="007741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b/>
                <w:bCs/>
                <w:sz w:val="20"/>
                <w:szCs w:val="20"/>
              </w:rPr>
              <w:t>Mean BMI, kg/m</w:t>
            </w:r>
            <w:r w:rsidRPr="007741D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774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(SD)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2A50FD" w:rsidP="007741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sz w:val="20"/>
                <w:szCs w:val="20"/>
              </w:rPr>
              <w:t>27.3 (4.9)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E93C6B" w:rsidP="007741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sz w:val="20"/>
                <w:szCs w:val="20"/>
              </w:rPr>
              <w:t>26.7</w:t>
            </w:r>
            <w:r w:rsidR="00A42DC1" w:rsidRPr="007741D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741DD">
              <w:rPr>
                <w:rFonts w:ascii="Arial" w:hAnsi="Arial" w:cs="Arial"/>
                <w:sz w:val="20"/>
                <w:szCs w:val="20"/>
              </w:rPr>
              <w:t>4.7</w:t>
            </w:r>
            <w:r w:rsidR="00A42DC1" w:rsidRPr="007741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50FD" w:rsidRPr="007741DD" w:rsidTr="00545257">
        <w:trPr>
          <w:trHeight w:val="258"/>
        </w:trPr>
        <w:tc>
          <w:tcPr>
            <w:tcW w:w="3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2A50FD" w:rsidP="007741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2A50FD" w:rsidP="007741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2A50FD" w:rsidP="007741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0FD" w:rsidRPr="007741DD" w:rsidTr="00545257">
        <w:trPr>
          <w:trHeight w:val="258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2A50FD" w:rsidP="007741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2A50FD" w:rsidP="007741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sz w:val="20"/>
                <w:szCs w:val="20"/>
              </w:rPr>
              <w:t>23.2%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E93C6B" w:rsidP="007741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sz w:val="20"/>
                <w:szCs w:val="20"/>
              </w:rPr>
              <w:t>21.9</w:t>
            </w:r>
            <w:r w:rsidR="00A42DC1" w:rsidRPr="007741D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A50FD" w:rsidRPr="007741DD" w:rsidTr="00545257">
        <w:trPr>
          <w:trHeight w:val="258"/>
        </w:trPr>
        <w:tc>
          <w:tcPr>
            <w:tcW w:w="33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2A50FD" w:rsidP="007741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7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2A50FD" w:rsidP="007741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sz w:val="20"/>
                <w:szCs w:val="20"/>
              </w:rPr>
              <w:t>59.7%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E93C6B" w:rsidP="007741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sz w:val="20"/>
                <w:szCs w:val="20"/>
              </w:rPr>
              <w:t>58.5</w:t>
            </w:r>
            <w:r w:rsidR="00A42DC1" w:rsidRPr="007741D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A50FD" w:rsidRPr="007741DD" w:rsidTr="00545257">
        <w:trPr>
          <w:trHeight w:val="258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2A50FD" w:rsidP="007741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2A50FD" w:rsidP="007741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sz w:val="20"/>
                <w:szCs w:val="20"/>
              </w:rPr>
              <w:t>17.1%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A42DC1" w:rsidP="007741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sz w:val="20"/>
                <w:szCs w:val="20"/>
              </w:rPr>
              <w:t>19.</w:t>
            </w:r>
            <w:r w:rsidR="00E93C6B" w:rsidRPr="007741DD">
              <w:rPr>
                <w:rFonts w:ascii="Arial" w:hAnsi="Arial" w:cs="Arial"/>
                <w:sz w:val="20"/>
                <w:szCs w:val="20"/>
              </w:rPr>
              <w:t>7</w:t>
            </w:r>
            <w:r w:rsidRPr="007741D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A50FD" w:rsidRPr="007741DD" w:rsidTr="00545257">
        <w:trPr>
          <w:trHeight w:val="310"/>
        </w:trPr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2A50FD" w:rsidP="007741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b/>
                <w:bCs/>
                <w:sz w:val="20"/>
                <w:szCs w:val="20"/>
              </w:rPr>
              <w:t>Mean tumour size, mm (SD)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2A50FD" w:rsidP="007741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sz w:val="20"/>
                <w:szCs w:val="20"/>
              </w:rPr>
              <w:t>17.6 (8.5)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E93C6B" w:rsidP="007741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sz w:val="20"/>
                <w:szCs w:val="20"/>
              </w:rPr>
              <w:t>24.2</w:t>
            </w:r>
            <w:r w:rsidR="00A42DC1" w:rsidRPr="007741D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741DD">
              <w:rPr>
                <w:rFonts w:ascii="Arial" w:hAnsi="Arial" w:cs="Arial"/>
                <w:sz w:val="20"/>
                <w:szCs w:val="20"/>
              </w:rPr>
              <w:t>12.2</w:t>
            </w:r>
            <w:r w:rsidR="00A42DC1" w:rsidRPr="007741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50FD" w:rsidRPr="007741DD" w:rsidTr="00545257">
        <w:trPr>
          <w:trHeight w:val="258"/>
        </w:trPr>
        <w:tc>
          <w:tcPr>
            <w:tcW w:w="3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2A50FD" w:rsidP="007741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b/>
                <w:bCs/>
                <w:sz w:val="20"/>
                <w:szCs w:val="20"/>
              </w:rPr>
              <w:t>Distant recurrence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2A50FD" w:rsidP="007741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2A50FD" w:rsidP="007741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0FD" w:rsidRPr="007741DD" w:rsidTr="00545257">
        <w:trPr>
          <w:trHeight w:val="258"/>
        </w:trPr>
        <w:tc>
          <w:tcPr>
            <w:tcW w:w="33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2A50FD" w:rsidP="007741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0-10 years</w:t>
            </w:r>
          </w:p>
        </w:tc>
        <w:tc>
          <w:tcPr>
            <w:tcW w:w="27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2A50FD" w:rsidP="007741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sz w:val="20"/>
                <w:szCs w:val="20"/>
              </w:rPr>
              <w:t>58 (9.8%)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E366B1" w:rsidP="007741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sz w:val="20"/>
                <w:szCs w:val="20"/>
              </w:rPr>
              <w:t>40 (21.9</w:t>
            </w:r>
            <w:r w:rsidR="00A42DC1" w:rsidRPr="007741D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2A50FD" w:rsidRPr="007741DD" w:rsidTr="00545257">
        <w:trPr>
          <w:trHeight w:val="258"/>
        </w:trPr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2A50FD" w:rsidP="007741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5-10 years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2A50FD" w:rsidP="007741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sz w:val="20"/>
                <w:szCs w:val="20"/>
              </w:rPr>
              <w:t>34</w:t>
            </w:r>
            <w:r w:rsidR="00E366B1" w:rsidRPr="007741DD">
              <w:rPr>
                <w:rFonts w:ascii="Arial" w:hAnsi="Arial" w:cs="Arial"/>
                <w:sz w:val="20"/>
                <w:szCs w:val="20"/>
              </w:rPr>
              <w:t>/535</w:t>
            </w:r>
            <w:r w:rsidRPr="007741D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366B1" w:rsidRPr="007741DD">
              <w:rPr>
                <w:rFonts w:ascii="Arial" w:hAnsi="Arial" w:cs="Arial"/>
                <w:sz w:val="20"/>
                <w:szCs w:val="20"/>
              </w:rPr>
              <w:t>6.4</w:t>
            </w:r>
            <w:r w:rsidRPr="007741D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0FD" w:rsidRPr="007741DD" w:rsidRDefault="00E93C6B" w:rsidP="007741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1DD">
              <w:rPr>
                <w:rFonts w:ascii="Arial" w:hAnsi="Arial" w:cs="Arial"/>
                <w:sz w:val="20"/>
                <w:szCs w:val="20"/>
              </w:rPr>
              <w:t>21</w:t>
            </w:r>
            <w:r w:rsidR="00E366B1" w:rsidRPr="007741DD">
              <w:rPr>
                <w:rFonts w:ascii="Arial" w:hAnsi="Arial" w:cs="Arial"/>
                <w:sz w:val="20"/>
                <w:szCs w:val="20"/>
              </w:rPr>
              <w:t>/154</w:t>
            </w:r>
            <w:r w:rsidRPr="007741DD">
              <w:rPr>
                <w:rFonts w:ascii="Arial" w:hAnsi="Arial" w:cs="Arial"/>
                <w:sz w:val="20"/>
                <w:szCs w:val="20"/>
              </w:rPr>
              <w:t xml:space="preserve"> (13.6</w:t>
            </w:r>
            <w:r w:rsidR="00A42DC1" w:rsidRPr="007741D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2A50FD" w:rsidRPr="007741DD" w:rsidRDefault="002A50FD" w:rsidP="007741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41DD">
        <w:rPr>
          <w:rFonts w:ascii="Arial" w:hAnsi="Arial" w:cs="Arial"/>
          <w:sz w:val="16"/>
          <w:szCs w:val="16"/>
        </w:rPr>
        <w:t xml:space="preserve">SD=Standard Deviation, kg-kilogram, m=metre, mm=millimetre </w:t>
      </w:r>
    </w:p>
    <w:p w:rsidR="003958B3" w:rsidRPr="007741DD" w:rsidRDefault="003958B3" w:rsidP="007741DD">
      <w:pPr>
        <w:spacing w:line="240" w:lineRule="auto"/>
        <w:rPr>
          <w:rFonts w:ascii="Arial" w:hAnsi="Arial" w:cs="Arial"/>
          <w:sz w:val="20"/>
          <w:szCs w:val="20"/>
        </w:rPr>
      </w:pPr>
      <w:r w:rsidRPr="007741DD">
        <w:rPr>
          <w:rFonts w:ascii="Arial" w:hAnsi="Arial" w:cs="Arial"/>
          <w:sz w:val="20"/>
          <w:szCs w:val="20"/>
        </w:rPr>
        <w:br w:type="page"/>
      </w:r>
    </w:p>
    <w:p w:rsidR="003958B3" w:rsidRPr="007741DD" w:rsidRDefault="003958B3" w:rsidP="007741DD">
      <w:pPr>
        <w:spacing w:line="240" w:lineRule="auto"/>
        <w:rPr>
          <w:rFonts w:ascii="Arial" w:hAnsi="Arial" w:cs="Arial"/>
          <w:b/>
          <w:sz w:val="20"/>
          <w:szCs w:val="20"/>
        </w:rPr>
        <w:sectPr w:rsidR="003958B3" w:rsidRPr="007741DD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958B3" w:rsidRPr="007741DD" w:rsidRDefault="007741DD" w:rsidP="007741DD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7741DD">
        <w:rPr>
          <w:rFonts w:ascii="Arial" w:hAnsi="Arial" w:cs="Arial"/>
          <w:b/>
          <w:sz w:val="24"/>
          <w:szCs w:val="24"/>
        </w:rPr>
        <w:lastRenderedPageBreak/>
        <w:t>e</w:t>
      </w:r>
      <w:r w:rsidR="003958B3" w:rsidRPr="007741DD">
        <w:rPr>
          <w:rFonts w:ascii="Arial" w:hAnsi="Arial" w:cs="Arial"/>
          <w:b/>
          <w:sz w:val="24"/>
          <w:szCs w:val="24"/>
        </w:rPr>
        <w:t>Table</w:t>
      </w:r>
      <w:proofErr w:type="spellEnd"/>
      <w:r w:rsidR="003958B3" w:rsidRPr="007741DD">
        <w:rPr>
          <w:rFonts w:ascii="Arial" w:hAnsi="Arial" w:cs="Arial"/>
          <w:b/>
          <w:sz w:val="24"/>
          <w:szCs w:val="24"/>
        </w:rPr>
        <w:t xml:space="preserve"> 2: </w:t>
      </w:r>
      <w:r w:rsidR="00FA0EAE">
        <w:rPr>
          <w:rFonts w:ascii="Arial" w:hAnsi="Arial" w:cs="Arial"/>
          <w:b/>
          <w:sz w:val="24"/>
          <w:szCs w:val="24"/>
        </w:rPr>
        <w:t xml:space="preserve">C-indices and </w:t>
      </w:r>
      <w:r w:rsidR="003958B3" w:rsidRPr="007741DD">
        <w:rPr>
          <w:rFonts w:ascii="Arial" w:hAnsi="Arial" w:cs="Arial"/>
          <w:b/>
          <w:sz w:val="24"/>
          <w:szCs w:val="24"/>
        </w:rPr>
        <w:t>Likelihood Ratio Chi Square for prognostic information of each signature on its own (LR-χ</w:t>
      </w:r>
      <w:r w:rsidR="003958B3" w:rsidRPr="007741DD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3958B3" w:rsidRPr="007741DD">
        <w:rPr>
          <w:rFonts w:ascii="Arial" w:hAnsi="Arial" w:cs="Arial"/>
          <w:b/>
          <w:sz w:val="24"/>
          <w:szCs w:val="24"/>
        </w:rPr>
        <w:t>), added prognostic value (∆LR-χ</w:t>
      </w:r>
      <w:r w:rsidR="003958B3" w:rsidRPr="007741DD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3958B3" w:rsidRPr="007741DD">
        <w:rPr>
          <w:rFonts w:ascii="Arial" w:hAnsi="Arial" w:cs="Arial"/>
          <w:b/>
          <w:sz w:val="24"/>
          <w:szCs w:val="24"/>
        </w:rPr>
        <w:t>), number of women in each risk group, and 10-year distant recurrence (DR) risk for all women in years 0-10 (N=774) and years 5-10 (N=689).</w:t>
      </w:r>
    </w:p>
    <w:p w:rsidR="003958B3" w:rsidRPr="007741DD" w:rsidRDefault="003958B3" w:rsidP="007741DD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827" w:type="dxa"/>
        <w:tblLook w:val="04A0" w:firstRow="1" w:lastRow="0" w:firstColumn="1" w:lastColumn="0" w:noHBand="0" w:noVBand="1"/>
      </w:tblPr>
      <w:tblGrid>
        <w:gridCol w:w="2177"/>
        <w:gridCol w:w="2001"/>
        <w:gridCol w:w="2121"/>
        <w:gridCol w:w="2155"/>
        <w:gridCol w:w="2683"/>
        <w:gridCol w:w="2690"/>
      </w:tblGrid>
      <w:tr w:rsidR="003958B3" w:rsidRPr="00545257" w:rsidTr="00545257">
        <w:trPr>
          <w:trHeight w:val="618"/>
        </w:trPr>
        <w:tc>
          <w:tcPr>
            <w:tcW w:w="2177" w:type="dxa"/>
          </w:tcPr>
          <w:p w:rsidR="003958B3" w:rsidRPr="00545257" w:rsidRDefault="003958B3" w:rsidP="007741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257">
              <w:rPr>
                <w:rFonts w:ascii="Arial" w:hAnsi="Arial" w:cs="Arial"/>
                <w:b/>
                <w:sz w:val="20"/>
                <w:szCs w:val="20"/>
              </w:rPr>
              <w:t>C-index</w:t>
            </w:r>
            <w:r w:rsidR="0016572C" w:rsidRPr="00545257">
              <w:rPr>
                <w:rFonts w:ascii="Arial" w:hAnsi="Arial" w:cs="Arial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2121" w:type="dxa"/>
          </w:tcPr>
          <w:p w:rsidR="003958B3" w:rsidRPr="00EB11D2" w:rsidRDefault="003958B3" w:rsidP="00774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1D2">
              <w:rPr>
                <w:rFonts w:ascii="Arial" w:hAnsi="Arial" w:cs="Arial"/>
                <w:b/>
                <w:sz w:val="20"/>
                <w:szCs w:val="20"/>
              </w:rPr>
              <w:t>LR-χ²</w:t>
            </w:r>
          </w:p>
        </w:tc>
        <w:tc>
          <w:tcPr>
            <w:tcW w:w="2155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257">
              <w:rPr>
                <w:rFonts w:ascii="Arial" w:hAnsi="Arial" w:cs="Arial"/>
                <w:b/>
                <w:sz w:val="20"/>
                <w:szCs w:val="20"/>
              </w:rPr>
              <w:t>∆LR-χ²</w:t>
            </w:r>
          </w:p>
        </w:tc>
        <w:tc>
          <w:tcPr>
            <w:tcW w:w="2683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257">
              <w:rPr>
                <w:rFonts w:ascii="Arial" w:hAnsi="Arial" w:cs="Arial"/>
                <w:b/>
                <w:sz w:val="20"/>
                <w:szCs w:val="20"/>
              </w:rPr>
              <w:t>Number of women in risk group  (low/intermediate/high)</w:t>
            </w:r>
          </w:p>
        </w:tc>
        <w:tc>
          <w:tcPr>
            <w:tcW w:w="2688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257">
              <w:rPr>
                <w:rFonts w:ascii="Arial" w:hAnsi="Arial" w:cs="Arial"/>
                <w:b/>
                <w:sz w:val="20"/>
                <w:szCs w:val="20"/>
              </w:rPr>
              <w:t>10-year DR risk</w:t>
            </w:r>
          </w:p>
          <w:p w:rsidR="003958B3" w:rsidRPr="00545257" w:rsidRDefault="003958B3" w:rsidP="00774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257">
              <w:rPr>
                <w:rFonts w:ascii="Arial" w:hAnsi="Arial" w:cs="Arial"/>
                <w:b/>
                <w:sz w:val="20"/>
                <w:szCs w:val="20"/>
              </w:rPr>
              <w:t>(low/intermediate/high)</w:t>
            </w:r>
          </w:p>
        </w:tc>
      </w:tr>
      <w:tr w:rsidR="003958B3" w:rsidRPr="00545257" w:rsidTr="00545257">
        <w:trPr>
          <w:trHeight w:val="358"/>
        </w:trPr>
        <w:tc>
          <w:tcPr>
            <w:tcW w:w="2177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50" w:type="dxa"/>
            <w:gridSpan w:val="5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257">
              <w:rPr>
                <w:rFonts w:ascii="Arial" w:hAnsi="Arial" w:cs="Arial"/>
                <w:b/>
                <w:sz w:val="20"/>
                <w:szCs w:val="20"/>
              </w:rPr>
              <w:t>Years 0-10 (N=774)</w:t>
            </w:r>
          </w:p>
        </w:tc>
      </w:tr>
      <w:tr w:rsidR="003958B3" w:rsidRPr="00545257" w:rsidTr="00545257">
        <w:trPr>
          <w:trHeight w:val="237"/>
        </w:trPr>
        <w:tc>
          <w:tcPr>
            <w:tcW w:w="2177" w:type="dxa"/>
          </w:tcPr>
          <w:p w:rsidR="003958B3" w:rsidRPr="00545257" w:rsidRDefault="003958B3" w:rsidP="007741DD">
            <w:pPr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CTS</w:t>
            </w:r>
          </w:p>
        </w:tc>
        <w:tc>
          <w:tcPr>
            <w:tcW w:w="2001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0.726</w:t>
            </w:r>
            <w:r w:rsidR="0016572C" w:rsidRPr="00545257">
              <w:rPr>
                <w:rFonts w:ascii="Arial" w:hAnsi="Arial" w:cs="Arial"/>
                <w:sz w:val="20"/>
                <w:szCs w:val="20"/>
              </w:rPr>
              <w:t xml:space="preserve"> (0.683-0.768)</w:t>
            </w:r>
          </w:p>
        </w:tc>
        <w:tc>
          <w:tcPr>
            <w:tcW w:w="2121" w:type="dxa"/>
          </w:tcPr>
          <w:p w:rsidR="003958B3" w:rsidRPr="00EB11D2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D2">
              <w:rPr>
                <w:rFonts w:ascii="Arial" w:hAnsi="Arial" w:cs="Arial"/>
                <w:sz w:val="20"/>
                <w:szCs w:val="20"/>
              </w:rPr>
              <w:t>55.3</w:t>
            </w:r>
          </w:p>
        </w:tc>
        <w:tc>
          <w:tcPr>
            <w:tcW w:w="2155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83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88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958B3" w:rsidRPr="00545257" w:rsidTr="00545257">
        <w:trPr>
          <w:trHeight w:val="127"/>
        </w:trPr>
        <w:tc>
          <w:tcPr>
            <w:tcW w:w="2177" w:type="dxa"/>
          </w:tcPr>
          <w:p w:rsidR="003958B3" w:rsidRPr="00545257" w:rsidRDefault="003958B3" w:rsidP="007741DD">
            <w:pPr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IHC4</w:t>
            </w:r>
          </w:p>
        </w:tc>
        <w:tc>
          <w:tcPr>
            <w:tcW w:w="2001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0.680</w:t>
            </w:r>
            <w:r w:rsidR="0016572C" w:rsidRPr="00545257">
              <w:rPr>
                <w:rFonts w:ascii="Arial" w:hAnsi="Arial" w:cs="Arial"/>
                <w:sz w:val="20"/>
                <w:szCs w:val="20"/>
              </w:rPr>
              <w:t xml:space="preserve"> (0.630-0.731)</w:t>
            </w:r>
          </w:p>
        </w:tc>
        <w:tc>
          <w:tcPr>
            <w:tcW w:w="2121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31.7</w:t>
            </w:r>
          </w:p>
        </w:tc>
        <w:tc>
          <w:tcPr>
            <w:tcW w:w="2155" w:type="dxa"/>
          </w:tcPr>
          <w:p w:rsidR="003958B3" w:rsidRPr="00EB11D2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D2">
              <w:rPr>
                <w:rFonts w:ascii="Arial" w:hAnsi="Arial" w:cs="Arial"/>
                <w:sz w:val="20"/>
                <w:szCs w:val="20"/>
              </w:rPr>
              <w:t>20.1</w:t>
            </w:r>
          </w:p>
        </w:tc>
        <w:tc>
          <w:tcPr>
            <w:tcW w:w="2683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88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958B3" w:rsidRPr="00545257" w:rsidTr="00545257">
        <w:trPr>
          <w:trHeight w:val="173"/>
        </w:trPr>
        <w:tc>
          <w:tcPr>
            <w:tcW w:w="2177" w:type="dxa"/>
          </w:tcPr>
          <w:p w:rsidR="003958B3" w:rsidRPr="00545257" w:rsidRDefault="003958B3" w:rsidP="007741DD">
            <w:pPr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BCI</w:t>
            </w:r>
          </w:p>
        </w:tc>
        <w:tc>
          <w:tcPr>
            <w:tcW w:w="2001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0.727</w:t>
            </w:r>
            <w:r w:rsidR="0016572C" w:rsidRPr="00545257">
              <w:rPr>
                <w:rFonts w:ascii="Arial" w:hAnsi="Arial" w:cs="Arial"/>
                <w:sz w:val="20"/>
                <w:szCs w:val="20"/>
              </w:rPr>
              <w:t xml:space="preserve"> (0.680-0.744)</w:t>
            </w:r>
          </w:p>
        </w:tc>
        <w:tc>
          <w:tcPr>
            <w:tcW w:w="2121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55.8</w:t>
            </w:r>
          </w:p>
        </w:tc>
        <w:tc>
          <w:tcPr>
            <w:tcW w:w="2155" w:type="dxa"/>
          </w:tcPr>
          <w:p w:rsidR="003958B3" w:rsidRPr="00EB11D2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D2">
              <w:rPr>
                <w:rFonts w:ascii="Arial" w:hAnsi="Arial" w:cs="Arial"/>
                <w:sz w:val="20"/>
                <w:szCs w:val="20"/>
              </w:rPr>
              <w:t>32.8</w:t>
            </w:r>
          </w:p>
        </w:tc>
        <w:tc>
          <w:tcPr>
            <w:tcW w:w="2683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460/203/111</w:t>
            </w:r>
          </w:p>
        </w:tc>
        <w:tc>
          <w:tcPr>
            <w:tcW w:w="2688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6.3%/23.0%/30.6%</w:t>
            </w:r>
          </w:p>
        </w:tc>
      </w:tr>
      <w:tr w:rsidR="003958B3" w:rsidRPr="00545257" w:rsidTr="00545257">
        <w:trPr>
          <w:trHeight w:val="205"/>
        </w:trPr>
        <w:tc>
          <w:tcPr>
            <w:tcW w:w="2177" w:type="dxa"/>
          </w:tcPr>
          <w:p w:rsidR="003958B3" w:rsidRPr="00545257" w:rsidRDefault="003958B3" w:rsidP="007741DD">
            <w:pPr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RS</w:t>
            </w:r>
          </w:p>
        </w:tc>
        <w:tc>
          <w:tcPr>
            <w:tcW w:w="2001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0.645</w:t>
            </w:r>
            <w:r w:rsidR="0016572C" w:rsidRPr="00545257">
              <w:rPr>
                <w:rFonts w:ascii="Arial" w:hAnsi="Arial" w:cs="Arial"/>
                <w:sz w:val="20"/>
                <w:szCs w:val="20"/>
              </w:rPr>
              <w:t xml:space="preserve"> (0.584-0.706)</w:t>
            </w:r>
          </w:p>
        </w:tc>
        <w:tc>
          <w:tcPr>
            <w:tcW w:w="2121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26.9</w:t>
            </w:r>
          </w:p>
        </w:tc>
        <w:tc>
          <w:tcPr>
            <w:tcW w:w="2155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2683" w:type="dxa"/>
          </w:tcPr>
          <w:p w:rsidR="003958B3" w:rsidRPr="00EB11D2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D2">
              <w:rPr>
                <w:rFonts w:ascii="Arial" w:hAnsi="Arial" w:cs="Arial"/>
                <w:sz w:val="20"/>
                <w:szCs w:val="20"/>
              </w:rPr>
              <w:t>479/214/81</w:t>
            </w:r>
          </w:p>
        </w:tc>
        <w:tc>
          <w:tcPr>
            <w:tcW w:w="2688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8.7%/20.1%/29.9%</w:t>
            </w:r>
          </w:p>
        </w:tc>
      </w:tr>
      <w:tr w:rsidR="0016572C" w:rsidRPr="00545257" w:rsidTr="00545257">
        <w:trPr>
          <w:trHeight w:val="295"/>
        </w:trPr>
        <w:tc>
          <w:tcPr>
            <w:tcW w:w="2177" w:type="dxa"/>
          </w:tcPr>
          <w:p w:rsidR="0016572C" w:rsidRPr="00545257" w:rsidRDefault="0016572C" w:rsidP="007741DD">
            <w:pPr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 xml:space="preserve">ROR (no </w:t>
            </w:r>
            <w:proofErr w:type="spellStart"/>
            <w:r w:rsidRPr="00545257">
              <w:rPr>
                <w:rFonts w:ascii="Arial" w:hAnsi="Arial" w:cs="Arial"/>
                <w:sz w:val="20"/>
                <w:szCs w:val="20"/>
              </w:rPr>
              <w:t>tumor</w:t>
            </w:r>
            <w:proofErr w:type="spellEnd"/>
            <w:r w:rsidRPr="00545257">
              <w:rPr>
                <w:rFonts w:ascii="Arial" w:hAnsi="Arial" w:cs="Arial"/>
                <w:sz w:val="20"/>
                <w:szCs w:val="20"/>
              </w:rPr>
              <w:t xml:space="preserve"> size)</w:t>
            </w:r>
          </w:p>
        </w:tc>
        <w:tc>
          <w:tcPr>
            <w:tcW w:w="2001" w:type="dxa"/>
          </w:tcPr>
          <w:p w:rsidR="0016572C" w:rsidRPr="00545257" w:rsidRDefault="0016572C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0.716</w:t>
            </w:r>
            <w:r w:rsidR="008912FC" w:rsidRPr="0054525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F51C9" w:rsidRPr="00545257">
              <w:rPr>
                <w:rFonts w:ascii="Arial" w:hAnsi="Arial" w:cs="Arial"/>
                <w:sz w:val="20"/>
                <w:szCs w:val="20"/>
              </w:rPr>
              <w:t>0.668-0.763)</w:t>
            </w:r>
          </w:p>
        </w:tc>
        <w:tc>
          <w:tcPr>
            <w:tcW w:w="2121" w:type="dxa"/>
          </w:tcPr>
          <w:p w:rsidR="0016572C" w:rsidRPr="00545257" w:rsidRDefault="0016572C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56.2</w:t>
            </w:r>
          </w:p>
        </w:tc>
        <w:tc>
          <w:tcPr>
            <w:tcW w:w="2155" w:type="dxa"/>
          </w:tcPr>
          <w:p w:rsidR="0016572C" w:rsidRPr="00545257" w:rsidRDefault="0016572C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27.4</w:t>
            </w:r>
          </w:p>
        </w:tc>
        <w:tc>
          <w:tcPr>
            <w:tcW w:w="2683" w:type="dxa"/>
          </w:tcPr>
          <w:p w:rsidR="0016572C" w:rsidRPr="00EB11D2" w:rsidRDefault="00CC5185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88" w:type="dxa"/>
          </w:tcPr>
          <w:p w:rsidR="0016572C" w:rsidRPr="00545257" w:rsidRDefault="00CC5185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958B3" w:rsidRPr="00545257" w:rsidTr="00545257">
        <w:trPr>
          <w:trHeight w:val="101"/>
        </w:trPr>
        <w:tc>
          <w:tcPr>
            <w:tcW w:w="2177" w:type="dxa"/>
          </w:tcPr>
          <w:p w:rsidR="003958B3" w:rsidRPr="00545257" w:rsidRDefault="003958B3" w:rsidP="007741DD">
            <w:pPr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ROR</w:t>
            </w:r>
          </w:p>
        </w:tc>
        <w:tc>
          <w:tcPr>
            <w:tcW w:w="2001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0.725</w:t>
            </w:r>
            <w:r w:rsidR="002F51C9" w:rsidRPr="00545257">
              <w:rPr>
                <w:rFonts w:ascii="Arial" w:hAnsi="Arial" w:cs="Arial"/>
                <w:sz w:val="20"/>
                <w:szCs w:val="20"/>
              </w:rPr>
              <w:t xml:space="preserve"> (0.679-0.772)</w:t>
            </w:r>
          </w:p>
        </w:tc>
        <w:tc>
          <w:tcPr>
            <w:tcW w:w="2121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61.5</w:t>
            </w:r>
          </w:p>
        </w:tc>
        <w:tc>
          <w:tcPr>
            <w:tcW w:w="2155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26.3</w:t>
            </w:r>
          </w:p>
        </w:tc>
        <w:tc>
          <w:tcPr>
            <w:tcW w:w="2683" w:type="dxa"/>
          </w:tcPr>
          <w:p w:rsidR="003958B3" w:rsidRPr="00EB11D2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D2">
              <w:rPr>
                <w:rFonts w:ascii="Arial" w:hAnsi="Arial" w:cs="Arial"/>
                <w:sz w:val="20"/>
                <w:szCs w:val="20"/>
              </w:rPr>
              <w:t>333/236/205</w:t>
            </w:r>
          </w:p>
        </w:tc>
        <w:tc>
          <w:tcPr>
            <w:tcW w:w="2688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2.9%/15.7%/31.4%</w:t>
            </w:r>
          </w:p>
        </w:tc>
      </w:tr>
      <w:tr w:rsidR="0016572C" w:rsidRPr="00545257" w:rsidTr="00545257">
        <w:trPr>
          <w:trHeight w:val="276"/>
        </w:trPr>
        <w:tc>
          <w:tcPr>
            <w:tcW w:w="2177" w:type="dxa"/>
          </w:tcPr>
          <w:p w:rsidR="0016572C" w:rsidRPr="00545257" w:rsidRDefault="0016572C" w:rsidP="007741DD">
            <w:pPr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EP</w:t>
            </w:r>
          </w:p>
        </w:tc>
        <w:tc>
          <w:tcPr>
            <w:tcW w:w="2001" w:type="dxa"/>
          </w:tcPr>
          <w:p w:rsidR="0016572C" w:rsidRPr="00545257" w:rsidRDefault="0016572C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0.705</w:t>
            </w:r>
            <w:r w:rsidR="002F51C9" w:rsidRPr="00545257">
              <w:rPr>
                <w:rFonts w:ascii="Arial" w:hAnsi="Arial" w:cs="Arial"/>
                <w:sz w:val="20"/>
                <w:szCs w:val="20"/>
              </w:rPr>
              <w:t xml:space="preserve"> (0.658-0.752)</w:t>
            </w:r>
          </w:p>
        </w:tc>
        <w:tc>
          <w:tcPr>
            <w:tcW w:w="2121" w:type="dxa"/>
          </w:tcPr>
          <w:p w:rsidR="0016572C" w:rsidRPr="00545257" w:rsidRDefault="0016572C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42.7</w:t>
            </w:r>
          </w:p>
        </w:tc>
        <w:tc>
          <w:tcPr>
            <w:tcW w:w="2155" w:type="dxa"/>
          </w:tcPr>
          <w:p w:rsidR="0016572C" w:rsidRPr="00EB11D2" w:rsidRDefault="0016572C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D2">
              <w:rPr>
                <w:rFonts w:ascii="Arial" w:hAnsi="Arial" w:cs="Arial"/>
                <w:sz w:val="20"/>
                <w:szCs w:val="20"/>
              </w:rPr>
              <w:t>23.7</w:t>
            </w:r>
          </w:p>
        </w:tc>
        <w:tc>
          <w:tcPr>
            <w:tcW w:w="2683" w:type="dxa"/>
          </w:tcPr>
          <w:p w:rsidR="0016572C" w:rsidRPr="00545257" w:rsidRDefault="00CC5185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323/-/451</w:t>
            </w:r>
          </w:p>
        </w:tc>
        <w:tc>
          <w:tcPr>
            <w:tcW w:w="2688" w:type="dxa"/>
          </w:tcPr>
          <w:p w:rsidR="0016572C" w:rsidRPr="00545257" w:rsidRDefault="00CC5185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5.5%/-/20.1%</w:t>
            </w:r>
          </w:p>
        </w:tc>
      </w:tr>
      <w:tr w:rsidR="003958B3" w:rsidRPr="00545257" w:rsidTr="00545257">
        <w:trPr>
          <w:trHeight w:val="285"/>
        </w:trPr>
        <w:tc>
          <w:tcPr>
            <w:tcW w:w="2177" w:type="dxa"/>
          </w:tcPr>
          <w:p w:rsidR="003958B3" w:rsidRPr="00545257" w:rsidRDefault="003958B3" w:rsidP="007741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5257">
              <w:rPr>
                <w:rFonts w:ascii="Arial" w:hAnsi="Arial" w:cs="Arial"/>
                <w:sz w:val="20"/>
                <w:szCs w:val="20"/>
              </w:rPr>
              <w:t>EPclin</w:t>
            </w:r>
            <w:proofErr w:type="spellEnd"/>
          </w:p>
        </w:tc>
        <w:tc>
          <w:tcPr>
            <w:tcW w:w="2001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0.753</w:t>
            </w:r>
            <w:r w:rsidR="002F51C9" w:rsidRPr="00545257">
              <w:rPr>
                <w:rFonts w:ascii="Arial" w:hAnsi="Arial" w:cs="Arial"/>
                <w:sz w:val="20"/>
                <w:szCs w:val="20"/>
              </w:rPr>
              <w:t xml:space="preserve"> (0.713-0.793)</w:t>
            </w:r>
          </w:p>
        </w:tc>
        <w:tc>
          <w:tcPr>
            <w:tcW w:w="2121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69.3</w:t>
            </w:r>
          </w:p>
        </w:tc>
        <w:tc>
          <w:tcPr>
            <w:tcW w:w="2155" w:type="dxa"/>
          </w:tcPr>
          <w:p w:rsidR="003958B3" w:rsidRPr="00EB11D2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D2">
              <w:rPr>
                <w:rFonts w:ascii="Arial" w:hAnsi="Arial" w:cs="Arial"/>
                <w:sz w:val="20"/>
                <w:szCs w:val="20"/>
              </w:rPr>
              <w:t>24.4</w:t>
            </w:r>
          </w:p>
        </w:tc>
        <w:tc>
          <w:tcPr>
            <w:tcW w:w="2683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472/-/302</w:t>
            </w:r>
          </w:p>
        </w:tc>
        <w:tc>
          <w:tcPr>
            <w:tcW w:w="2688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6.5%/-/25.9%</w:t>
            </w:r>
          </w:p>
        </w:tc>
      </w:tr>
      <w:tr w:rsidR="003958B3" w:rsidRPr="00545257" w:rsidTr="00545257">
        <w:trPr>
          <w:trHeight w:val="344"/>
        </w:trPr>
        <w:tc>
          <w:tcPr>
            <w:tcW w:w="2177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50" w:type="dxa"/>
            <w:gridSpan w:val="5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b/>
                <w:sz w:val="20"/>
                <w:szCs w:val="20"/>
              </w:rPr>
              <w:t>Years 5-10 (N=689)</w:t>
            </w:r>
          </w:p>
        </w:tc>
      </w:tr>
      <w:tr w:rsidR="003958B3" w:rsidRPr="00545257" w:rsidTr="00545257">
        <w:trPr>
          <w:trHeight w:val="262"/>
        </w:trPr>
        <w:tc>
          <w:tcPr>
            <w:tcW w:w="2177" w:type="dxa"/>
          </w:tcPr>
          <w:p w:rsidR="003958B3" w:rsidRPr="00545257" w:rsidRDefault="003958B3" w:rsidP="007741DD">
            <w:pPr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CTS</w:t>
            </w:r>
          </w:p>
        </w:tc>
        <w:tc>
          <w:tcPr>
            <w:tcW w:w="2001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0.725</w:t>
            </w:r>
            <w:r w:rsidR="00E11C68" w:rsidRPr="00545257">
              <w:rPr>
                <w:rFonts w:ascii="Arial" w:hAnsi="Arial" w:cs="Arial"/>
                <w:sz w:val="20"/>
                <w:szCs w:val="20"/>
              </w:rPr>
              <w:t xml:space="preserve"> (0.671-0.779)</w:t>
            </w:r>
          </w:p>
        </w:tc>
        <w:tc>
          <w:tcPr>
            <w:tcW w:w="2121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28.2</w:t>
            </w:r>
          </w:p>
        </w:tc>
        <w:tc>
          <w:tcPr>
            <w:tcW w:w="2155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83" w:type="dxa"/>
          </w:tcPr>
          <w:p w:rsidR="003958B3" w:rsidRPr="00EB11D2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88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958B3" w:rsidRPr="00545257" w:rsidTr="00545257">
        <w:trPr>
          <w:trHeight w:val="250"/>
        </w:trPr>
        <w:tc>
          <w:tcPr>
            <w:tcW w:w="2177" w:type="dxa"/>
          </w:tcPr>
          <w:p w:rsidR="003958B3" w:rsidRPr="00545257" w:rsidRDefault="003958B3" w:rsidP="007741DD">
            <w:pPr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IHC4</w:t>
            </w:r>
          </w:p>
        </w:tc>
        <w:tc>
          <w:tcPr>
            <w:tcW w:w="2001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0.634</w:t>
            </w:r>
            <w:r w:rsidR="00E11C68" w:rsidRPr="00545257">
              <w:rPr>
                <w:rFonts w:ascii="Arial" w:hAnsi="Arial" w:cs="Arial"/>
                <w:sz w:val="20"/>
                <w:szCs w:val="20"/>
              </w:rPr>
              <w:t xml:space="preserve"> (0.566-0.702)</w:t>
            </w:r>
          </w:p>
        </w:tc>
        <w:tc>
          <w:tcPr>
            <w:tcW w:w="2121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2155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683" w:type="dxa"/>
          </w:tcPr>
          <w:p w:rsidR="003958B3" w:rsidRPr="00EB11D2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88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958B3" w:rsidRPr="00545257" w:rsidTr="00545257">
        <w:trPr>
          <w:trHeight w:val="238"/>
        </w:trPr>
        <w:tc>
          <w:tcPr>
            <w:tcW w:w="2177" w:type="dxa"/>
          </w:tcPr>
          <w:p w:rsidR="003958B3" w:rsidRPr="00545257" w:rsidRDefault="003958B3" w:rsidP="007741DD">
            <w:pPr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BCI</w:t>
            </w:r>
          </w:p>
        </w:tc>
        <w:tc>
          <w:tcPr>
            <w:tcW w:w="2001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0.717</w:t>
            </w:r>
            <w:r w:rsidR="00E11C68" w:rsidRPr="00545257">
              <w:rPr>
                <w:rFonts w:ascii="Arial" w:hAnsi="Arial" w:cs="Arial"/>
                <w:sz w:val="20"/>
                <w:szCs w:val="20"/>
              </w:rPr>
              <w:t xml:space="preserve"> (0.651-0.782)</w:t>
            </w:r>
          </w:p>
        </w:tc>
        <w:tc>
          <w:tcPr>
            <w:tcW w:w="2121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27.4</w:t>
            </w:r>
          </w:p>
        </w:tc>
        <w:tc>
          <w:tcPr>
            <w:tcW w:w="2155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  <w:tc>
          <w:tcPr>
            <w:tcW w:w="2683" w:type="dxa"/>
          </w:tcPr>
          <w:p w:rsidR="003958B3" w:rsidRPr="00EB11D2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D2">
              <w:rPr>
                <w:rFonts w:ascii="Arial" w:hAnsi="Arial" w:cs="Arial"/>
                <w:sz w:val="20"/>
                <w:szCs w:val="20"/>
              </w:rPr>
              <w:t>424/176/89</w:t>
            </w:r>
          </w:p>
        </w:tc>
        <w:tc>
          <w:tcPr>
            <w:tcW w:w="2688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3.9%/16.2%/18.6%</w:t>
            </w:r>
          </w:p>
        </w:tc>
      </w:tr>
      <w:tr w:rsidR="003958B3" w:rsidRPr="00545257" w:rsidTr="00545257">
        <w:trPr>
          <w:trHeight w:val="247"/>
        </w:trPr>
        <w:tc>
          <w:tcPr>
            <w:tcW w:w="2177" w:type="dxa"/>
          </w:tcPr>
          <w:p w:rsidR="003958B3" w:rsidRPr="00545257" w:rsidRDefault="003958B3" w:rsidP="007741DD">
            <w:pPr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RS</w:t>
            </w:r>
          </w:p>
        </w:tc>
        <w:tc>
          <w:tcPr>
            <w:tcW w:w="2001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0.574</w:t>
            </w:r>
            <w:r w:rsidR="00E11C68" w:rsidRPr="00545257">
              <w:rPr>
                <w:rFonts w:ascii="Arial" w:hAnsi="Arial" w:cs="Arial"/>
                <w:sz w:val="20"/>
                <w:szCs w:val="20"/>
              </w:rPr>
              <w:t xml:space="preserve"> (0.485-0.662)</w:t>
            </w:r>
          </w:p>
        </w:tc>
        <w:tc>
          <w:tcPr>
            <w:tcW w:w="2121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2155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2683" w:type="dxa"/>
          </w:tcPr>
          <w:p w:rsidR="003958B3" w:rsidRPr="00EB11D2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D2">
              <w:rPr>
                <w:rFonts w:ascii="Arial" w:hAnsi="Arial" w:cs="Arial"/>
                <w:sz w:val="20"/>
                <w:szCs w:val="20"/>
              </w:rPr>
              <w:t>445/179/65</w:t>
            </w:r>
          </w:p>
        </w:tc>
        <w:tc>
          <w:tcPr>
            <w:tcW w:w="2688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6.9%/10.6%/17.6%</w:t>
            </w:r>
          </w:p>
        </w:tc>
      </w:tr>
      <w:tr w:rsidR="002F60A8" w:rsidRPr="00545257" w:rsidTr="00545257">
        <w:trPr>
          <w:trHeight w:val="235"/>
        </w:trPr>
        <w:tc>
          <w:tcPr>
            <w:tcW w:w="2177" w:type="dxa"/>
          </w:tcPr>
          <w:p w:rsidR="002F60A8" w:rsidRPr="006B70AA" w:rsidRDefault="002F60A8" w:rsidP="007741DD">
            <w:pPr>
              <w:rPr>
                <w:rFonts w:ascii="Arial" w:hAnsi="Arial" w:cs="Arial"/>
                <w:sz w:val="20"/>
                <w:szCs w:val="20"/>
              </w:rPr>
            </w:pPr>
            <w:r w:rsidRPr="006B70AA">
              <w:rPr>
                <w:rFonts w:ascii="Arial" w:hAnsi="Arial" w:cs="Arial"/>
                <w:sz w:val="20"/>
                <w:szCs w:val="20"/>
              </w:rPr>
              <w:t xml:space="preserve">ROR (no </w:t>
            </w:r>
            <w:proofErr w:type="spellStart"/>
            <w:r w:rsidRPr="006B70AA">
              <w:rPr>
                <w:rFonts w:ascii="Arial" w:hAnsi="Arial" w:cs="Arial"/>
                <w:sz w:val="20"/>
                <w:szCs w:val="20"/>
              </w:rPr>
              <w:t>tumor</w:t>
            </w:r>
            <w:proofErr w:type="spellEnd"/>
            <w:r w:rsidRPr="006B70AA">
              <w:rPr>
                <w:rFonts w:ascii="Arial" w:hAnsi="Arial" w:cs="Arial"/>
                <w:sz w:val="20"/>
                <w:szCs w:val="20"/>
              </w:rPr>
              <w:t xml:space="preserve"> size)</w:t>
            </w:r>
          </w:p>
        </w:tc>
        <w:tc>
          <w:tcPr>
            <w:tcW w:w="2001" w:type="dxa"/>
          </w:tcPr>
          <w:p w:rsidR="002F60A8" w:rsidRPr="006B70AA" w:rsidRDefault="00E11C68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0AA">
              <w:rPr>
                <w:rFonts w:ascii="Arial" w:hAnsi="Arial" w:cs="Arial"/>
                <w:sz w:val="20"/>
                <w:szCs w:val="20"/>
              </w:rPr>
              <w:t>0.729 (0.667-0.790)</w:t>
            </w:r>
          </w:p>
        </w:tc>
        <w:tc>
          <w:tcPr>
            <w:tcW w:w="2121" w:type="dxa"/>
          </w:tcPr>
          <w:p w:rsidR="002F60A8" w:rsidRPr="006B70AA" w:rsidRDefault="00E11C68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0AA">
              <w:rPr>
                <w:rFonts w:ascii="Arial" w:hAnsi="Arial" w:cs="Arial"/>
                <w:sz w:val="20"/>
                <w:szCs w:val="20"/>
              </w:rPr>
              <w:t>35.1</w:t>
            </w:r>
          </w:p>
        </w:tc>
        <w:tc>
          <w:tcPr>
            <w:tcW w:w="2155" w:type="dxa"/>
          </w:tcPr>
          <w:p w:rsidR="002F60A8" w:rsidRPr="006B70AA" w:rsidRDefault="007506B6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0AA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  <w:tc>
          <w:tcPr>
            <w:tcW w:w="2683" w:type="dxa"/>
          </w:tcPr>
          <w:p w:rsidR="002F60A8" w:rsidRPr="006B70AA" w:rsidRDefault="007506B6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0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88" w:type="dxa"/>
          </w:tcPr>
          <w:p w:rsidR="002F60A8" w:rsidRPr="006B70AA" w:rsidRDefault="007506B6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0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958B3" w:rsidRPr="00545257" w:rsidTr="00545257">
        <w:trPr>
          <w:trHeight w:val="235"/>
        </w:trPr>
        <w:tc>
          <w:tcPr>
            <w:tcW w:w="2177" w:type="dxa"/>
          </w:tcPr>
          <w:p w:rsidR="003958B3" w:rsidRPr="00545257" w:rsidRDefault="003958B3" w:rsidP="007741DD">
            <w:pPr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ROR</w:t>
            </w:r>
          </w:p>
        </w:tc>
        <w:tc>
          <w:tcPr>
            <w:tcW w:w="2001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0.745</w:t>
            </w:r>
            <w:r w:rsidR="00E11C68" w:rsidRPr="00545257">
              <w:rPr>
                <w:rFonts w:ascii="Arial" w:hAnsi="Arial" w:cs="Arial"/>
                <w:sz w:val="20"/>
                <w:szCs w:val="20"/>
              </w:rPr>
              <w:t xml:space="preserve"> (0.687-0.804)</w:t>
            </w:r>
          </w:p>
        </w:tc>
        <w:tc>
          <w:tcPr>
            <w:tcW w:w="2121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  <w:tc>
          <w:tcPr>
            <w:tcW w:w="2155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  <w:tc>
          <w:tcPr>
            <w:tcW w:w="2683" w:type="dxa"/>
          </w:tcPr>
          <w:p w:rsidR="003958B3" w:rsidRPr="00EB11D2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D2">
              <w:rPr>
                <w:rFonts w:ascii="Arial" w:hAnsi="Arial" w:cs="Arial"/>
                <w:sz w:val="20"/>
                <w:szCs w:val="20"/>
              </w:rPr>
              <w:t>307/216/166</w:t>
            </w:r>
          </w:p>
        </w:tc>
        <w:tc>
          <w:tcPr>
            <w:tcW w:w="2688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1.4%/10.7%/21.5%</w:t>
            </w:r>
          </w:p>
        </w:tc>
      </w:tr>
      <w:tr w:rsidR="002F60A8" w:rsidRPr="00545257" w:rsidTr="00545257">
        <w:trPr>
          <w:trHeight w:val="102"/>
        </w:trPr>
        <w:tc>
          <w:tcPr>
            <w:tcW w:w="2177" w:type="dxa"/>
          </w:tcPr>
          <w:p w:rsidR="002F60A8" w:rsidRPr="006B70AA" w:rsidRDefault="002F60A8" w:rsidP="007741DD">
            <w:pPr>
              <w:rPr>
                <w:rFonts w:ascii="Arial" w:hAnsi="Arial" w:cs="Arial"/>
                <w:sz w:val="20"/>
                <w:szCs w:val="20"/>
              </w:rPr>
            </w:pPr>
            <w:r w:rsidRPr="006B70AA">
              <w:rPr>
                <w:rFonts w:ascii="Arial" w:hAnsi="Arial" w:cs="Arial"/>
                <w:sz w:val="20"/>
                <w:szCs w:val="20"/>
              </w:rPr>
              <w:t>EP</w:t>
            </w:r>
          </w:p>
        </w:tc>
        <w:tc>
          <w:tcPr>
            <w:tcW w:w="2001" w:type="dxa"/>
          </w:tcPr>
          <w:p w:rsidR="002F60A8" w:rsidRPr="006B70AA" w:rsidRDefault="00E11C68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0AA">
              <w:rPr>
                <w:rFonts w:ascii="Arial" w:hAnsi="Arial" w:cs="Arial"/>
                <w:sz w:val="20"/>
                <w:szCs w:val="20"/>
              </w:rPr>
              <w:t>0.707 (0.645-0.769)</w:t>
            </w:r>
          </w:p>
        </w:tc>
        <w:tc>
          <w:tcPr>
            <w:tcW w:w="2121" w:type="dxa"/>
          </w:tcPr>
          <w:p w:rsidR="002F60A8" w:rsidRPr="006B70AA" w:rsidRDefault="00E11C68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0AA">
              <w:rPr>
                <w:rFonts w:ascii="Arial" w:hAnsi="Arial" w:cs="Arial"/>
                <w:sz w:val="20"/>
                <w:szCs w:val="20"/>
              </w:rPr>
              <w:t>23.8</w:t>
            </w:r>
          </w:p>
        </w:tc>
        <w:tc>
          <w:tcPr>
            <w:tcW w:w="2155" w:type="dxa"/>
          </w:tcPr>
          <w:p w:rsidR="002F60A8" w:rsidRPr="006B70AA" w:rsidRDefault="007506B6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0AA"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  <w:tc>
          <w:tcPr>
            <w:tcW w:w="2683" w:type="dxa"/>
          </w:tcPr>
          <w:p w:rsidR="002F60A8" w:rsidRPr="006B70AA" w:rsidRDefault="0098011D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0AA">
              <w:rPr>
                <w:rFonts w:ascii="Arial" w:hAnsi="Arial" w:cs="Arial"/>
                <w:sz w:val="20"/>
                <w:szCs w:val="20"/>
              </w:rPr>
              <w:t>294/-/395</w:t>
            </w:r>
          </w:p>
        </w:tc>
        <w:tc>
          <w:tcPr>
            <w:tcW w:w="2688" w:type="dxa"/>
          </w:tcPr>
          <w:p w:rsidR="002F60A8" w:rsidRPr="006B70AA" w:rsidRDefault="0098011D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0AA">
              <w:rPr>
                <w:rFonts w:ascii="Arial" w:hAnsi="Arial" w:cs="Arial"/>
                <w:sz w:val="20"/>
                <w:szCs w:val="20"/>
              </w:rPr>
              <w:t>2.7%/-/13.4%</w:t>
            </w:r>
          </w:p>
        </w:tc>
      </w:tr>
      <w:tr w:rsidR="003958B3" w:rsidRPr="00545257" w:rsidTr="00545257">
        <w:trPr>
          <w:trHeight w:val="102"/>
        </w:trPr>
        <w:tc>
          <w:tcPr>
            <w:tcW w:w="2177" w:type="dxa"/>
          </w:tcPr>
          <w:p w:rsidR="003958B3" w:rsidRPr="00545257" w:rsidRDefault="003958B3" w:rsidP="007741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5257">
              <w:rPr>
                <w:rFonts w:ascii="Arial" w:hAnsi="Arial" w:cs="Arial"/>
                <w:sz w:val="20"/>
                <w:szCs w:val="20"/>
              </w:rPr>
              <w:t>EPclin</w:t>
            </w:r>
            <w:proofErr w:type="spellEnd"/>
          </w:p>
        </w:tc>
        <w:tc>
          <w:tcPr>
            <w:tcW w:w="2001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0.761</w:t>
            </w:r>
            <w:r w:rsidR="00E11C68" w:rsidRPr="00545257">
              <w:rPr>
                <w:rFonts w:ascii="Arial" w:hAnsi="Arial" w:cs="Arial"/>
                <w:sz w:val="20"/>
                <w:szCs w:val="20"/>
              </w:rPr>
              <w:t xml:space="preserve"> (0.707-0.815)</w:t>
            </w:r>
          </w:p>
        </w:tc>
        <w:tc>
          <w:tcPr>
            <w:tcW w:w="2121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41.6</w:t>
            </w:r>
          </w:p>
        </w:tc>
        <w:tc>
          <w:tcPr>
            <w:tcW w:w="2155" w:type="dxa"/>
          </w:tcPr>
          <w:p w:rsidR="003958B3" w:rsidRPr="00EB11D2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1D2">
              <w:rPr>
                <w:rFonts w:ascii="Arial" w:hAnsi="Arial" w:cs="Arial"/>
                <w:sz w:val="20"/>
                <w:szCs w:val="20"/>
              </w:rPr>
              <w:t>17.3</w:t>
            </w:r>
          </w:p>
        </w:tc>
        <w:tc>
          <w:tcPr>
            <w:tcW w:w="2683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433/-/256</w:t>
            </w:r>
          </w:p>
        </w:tc>
        <w:tc>
          <w:tcPr>
            <w:tcW w:w="2688" w:type="dxa"/>
          </w:tcPr>
          <w:p w:rsidR="003958B3" w:rsidRPr="00545257" w:rsidRDefault="003958B3" w:rsidP="0077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57">
              <w:rPr>
                <w:rFonts w:ascii="Arial" w:hAnsi="Arial" w:cs="Arial"/>
                <w:sz w:val="20"/>
                <w:szCs w:val="20"/>
              </w:rPr>
              <w:t>4.2%/-/16.9%</w:t>
            </w:r>
          </w:p>
        </w:tc>
      </w:tr>
    </w:tbl>
    <w:p w:rsidR="003958B3" w:rsidRPr="007741DD" w:rsidRDefault="003958B3" w:rsidP="007741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41DD">
        <w:rPr>
          <w:rFonts w:ascii="Arial" w:hAnsi="Arial" w:cs="Arial"/>
          <w:sz w:val="16"/>
          <w:szCs w:val="16"/>
        </w:rPr>
        <w:t>LR=Likelihood Ratio, CI=Confidence Interval, DR=Distant Recurrence, CTS=Clinical Treatment Score, IHC4=</w:t>
      </w:r>
      <w:proofErr w:type="spellStart"/>
      <w:r w:rsidRPr="007741DD">
        <w:rPr>
          <w:rFonts w:ascii="Arial" w:hAnsi="Arial" w:cs="Arial"/>
          <w:sz w:val="16"/>
          <w:szCs w:val="16"/>
        </w:rPr>
        <w:t>Immunohistochemical</w:t>
      </w:r>
      <w:proofErr w:type="spellEnd"/>
      <w:r w:rsidRPr="007741DD">
        <w:rPr>
          <w:rFonts w:ascii="Arial" w:hAnsi="Arial" w:cs="Arial"/>
          <w:sz w:val="16"/>
          <w:szCs w:val="16"/>
        </w:rPr>
        <w:t xml:space="preserve"> Score, BCI=Breast Cancer Index, RS=Recurrence Score, ROR=Risk of Recurrence Score,</w:t>
      </w:r>
      <w:r w:rsidR="002F60A8">
        <w:rPr>
          <w:rFonts w:ascii="Arial" w:hAnsi="Arial" w:cs="Arial"/>
          <w:sz w:val="16"/>
          <w:szCs w:val="16"/>
        </w:rPr>
        <w:t xml:space="preserve"> EP=</w:t>
      </w:r>
      <w:proofErr w:type="spellStart"/>
      <w:r w:rsidR="002F60A8">
        <w:rPr>
          <w:rFonts w:ascii="Arial" w:hAnsi="Arial" w:cs="Arial"/>
          <w:sz w:val="16"/>
          <w:szCs w:val="16"/>
        </w:rPr>
        <w:t>EndoPredict</w:t>
      </w:r>
      <w:proofErr w:type="spellEnd"/>
      <w:r w:rsidR="002F60A8">
        <w:rPr>
          <w:rFonts w:ascii="Arial" w:hAnsi="Arial" w:cs="Arial"/>
          <w:sz w:val="16"/>
          <w:szCs w:val="16"/>
        </w:rPr>
        <w:t>,</w:t>
      </w:r>
      <w:r w:rsidRPr="007741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741DD">
        <w:rPr>
          <w:rFonts w:ascii="Arial" w:hAnsi="Arial" w:cs="Arial"/>
          <w:sz w:val="16"/>
          <w:szCs w:val="16"/>
        </w:rPr>
        <w:t>EPclin</w:t>
      </w:r>
      <w:proofErr w:type="spellEnd"/>
      <w:r w:rsidRPr="007741DD">
        <w:rPr>
          <w:rFonts w:ascii="Arial" w:hAnsi="Arial" w:cs="Arial"/>
          <w:sz w:val="16"/>
          <w:szCs w:val="16"/>
        </w:rPr>
        <w:t>=</w:t>
      </w:r>
      <w:proofErr w:type="spellStart"/>
      <w:r w:rsidRPr="007741DD">
        <w:rPr>
          <w:rFonts w:ascii="Arial" w:hAnsi="Arial" w:cs="Arial"/>
          <w:sz w:val="16"/>
          <w:szCs w:val="16"/>
        </w:rPr>
        <w:t>EndoPredict</w:t>
      </w:r>
      <w:proofErr w:type="spellEnd"/>
      <w:r w:rsidRPr="007741DD">
        <w:rPr>
          <w:rFonts w:ascii="Arial" w:hAnsi="Arial" w:cs="Arial"/>
          <w:sz w:val="16"/>
          <w:szCs w:val="16"/>
        </w:rPr>
        <w:t xml:space="preserve"> clinical</w:t>
      </w:r>
    </w:p>
    <w:p w:rsidR="003958B3" w:rsidRPr="007741DD" w:rsidRDefault="003958B3" w:rsidP="007741DD">
      <w:pPr>
        <w:spacing w:line="240" w:lineRule="auto"/>
        <w:rPr>
          <w:rFonts w:ascii="Arial" w:hAnsi="Arial" w:cs="Arial"/>
          <w:sz w:val="20"/>
          <w:szCs w:val="20"/>
        </w:rPr>
        <w:sectPr w:rsidR="003958B3" w:rsidRPr="007741DD" w:rsidSect="003958B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3958B3" w:rsidRPr="007741DD" w:rsidRDefault="007741DD" w:rsidP="007741DD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7741DD">
        <w:rPr>
          <w:rFonts w:ascii="Arial" w:hAnsi="Arial" w:cs="Arial"/>
          <w:b/>
          <w:sz w:val="24"/>
          <w:szCs w:val="24"/>
        </w:rPr>
        <w:lastRenderedPageBreak/>
        <w:t>e</w:t>
      </w:r>
      <w:r w:rsidR="003958B3" w:rsidRPr="007741DD">
        <w:rPr>
          <w:rFonts w:ascii="Arial" w:hAnsi="Arial" w:cs="Arial"/>
          <w:b/>
          <w:sz w:val="24"/>
          <w:szCs w:val="24"/>
        </w:rPr>
        <w:t>Figure</w:t>
      </w:r>
      <w:proofErr w:type="spellEnd"/>
      <w:proofErr w:type="gramEnd"/>
      <w:r w:rsidR="003958B3" w:rsidRPr="007741DD">
        <w:rPr>
          <w:rFonts w:ascii="Arial" w:hAnsi="Arial" w:cs="Arial"/>
          <w:b/>
          <w:sz w:val="24"/>
          <w:szCs w:val="24"/>
        </w:rPr>
        <w:t xml:space="preserve"> 1: CONSORT diagram.</w:t>
      </w:r>
    </w:p>
    <w:p w:rsidR="003958B3" w:rsidRPr="007741DD" w:rsidRDefault="003958B3" w:rsidP="007741DD">
      <w:pPr>
        <w:spacing w:line="240" w:lineRule="auto"/>
        <w:rPr>
          <w:rFonts w:ascii="Arial" w:hAnsi="Arial" w:cs="Arial"/>
          <w:sz w:val="20"/>
          <w:szCs w:val="20"/>
        </w:rPr>
      </w:pPr>
    </w:p>
    <w:p w:rsidR="003958B3" w:rsidRPr="007741DD" w:rsidRDefault="003958B3" w:rsidP="007741DD">
      <w:pPr>
        <w:spacing w:line="240" w:lineRule="auto"/>
        <w:rPr>
          <w:rFonts w:ascii="Arial" w:hAnsi="Arial" w:cs="Arial"/>
          <w:sz w:val="20"/>
          <w:szCs w:val="20"/>
        </w:rPr>
      </w:pPr>
      <w:r w:rsidRPr="007741DD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CAF7AFB">
            <wp:extent cx="5238750" cy="5090352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368" cy="5092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8B3" w:rsidRPr="007741DD" w:rsidRDefault="003958B3" w:rsidP="007741DD">
      <w:pPr>
        <w:spacing w:line="240" w:lineRule="auto"/>
        <w:rPr>
          <w:rFonts w:ascii="Arial" w:hAnsi="Arial" w:cs="Arial"/>
          <w:sz w:val="16"/>
          <w:szCs w:val="16"/>
        </w:rPr>
      </w:pPr>
    </w:p>
    <w:p w:rsidR="003958B3" w:rsidRPr="007741DD" w:rsidRDefault="003958B3" w:rsidP="007741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41DD">
        <w:rPr>
          <w:rFonts w:ascii="Arial" w:hAnsi="Arial" w:cs="Arial"/>
          <w:sz w:val="16"/>
          <w:szCs w:val="16"/>
        </w:rPr>
        <w:t>ATAC=</w:t>
      </w:r>
      <w:proofErr w:type="spellStart"/>
      <w:r w:rsidRPr="007741DD">
        <w:rPr>
          <w:rFonts w:ascii="Arial" w:hAnsi="Arial" w:cs="Arial"/>
          <w:sz w:val="16"/>
          <w:szCs w:val="16"/>
        </w:rPr>
        <w:t>Arimidex</w:t>
      </w:r>
      <w:proofErr w:type="spellEnd"/>
      <w:r w:rsidRPr="007741DD">
        <w:rPr>
          <w:rFonts w:ascii="Arial" w:hAnsi="Arial" w:cs="Arial"/>
          <w:sz w:val="16"/>
          <w:szCs w:val="16"/>
        </w:rPr>
        <w:t xml:space="preserve"> Tamoxifen Alone or in Combination, ER=Oestrogen Receptor, </w:t>
      </w:r>
      <w:proofErr w:type="spellStart"/>
      <w:r w:rsidRPr="007741DD">
        <w:rPr>
          <w:rFonts w:ascii="Arial" w:hAnsi="Arial" w:cs="Arial"/>
          <w:sz w:val="16"/>
          <w:szCs w:val="16"/>
        </w:rPr>
        <w:t>PgR</w:t>
      </w:r>
      <w:proofErr w:type="spellEnd"/>
      <w:r w:rsidRPr="007741DD">
        <w:rPr>
          <w:rFonts w:ascii="Arial" w:hAnsi="Arial" w:cs="Arial"/>
          <w:sz w:val="16"/>
          <w:szCs w:val="16"/>
        </w:rPr>
        <w:t>=Progesterone Receptor, CTS=Clinical Treatment Score, IHC4=</w:t>
      </w:r>
      <w:proofErr w:type="spellStart"/>
      <w:r w:rsidRPr="007741DD">
        <w:rPr>
          <w:rFonts w:ascii="Arial" w:hAnsi="Arial" w:cs="Arial"/>
          <w:sz w:val="16"/>
          <w:szCs w:val="16"/>
        </w:rPr>
        <w:t>Immunohistochemical</w:t>
      </w:r>
      <w:proofErr w:type="spellEnd"/>
      <w:r w:rsidRPr="007741DD">
        <w:rPr>
          <w:rFonts w:ascii="Arial" w:hAnsi="Arial" w:cs="Arial"/>
          <w:sz w:val="16"/>
          <w:szCs w:val="16"/>
        </w:rPr>
        <w:t xml:space="preserve"> Score, BCI=Breast Cancer Index, RS=Recurrence Score, ROR=Risk of Recurrence Score, </w:t>
      </w:r>
      <w:proofErr w:type="spellStart"/>
      <w:r w:rsidRPr="007741DD">
        <w:rPr>
          <w:rFonts w:ascii="Arial" w:hAnsi="Arial" w:cs="Arial"/>
          <w:sz w:val="16"/>
          <w:szCs w:val="16"/>
        </w:rPr>
        <w:t>EPclin</w:t>
      </w:r>
      <w:proofErr w:type="spellEnd"/>
      <w:r w:rsidRPr="007741DD">
        <w:rPr>
          <w:rFonts w:ascii="Arial" w:hAnsi="Arial" w:cs="Arial"/>
          <w:sz w:val="16"/>
          <w:szCs w:val="16"/>
        </w:rPr>
        <w:t>=</w:t>
      </w:r>
      <w:proofErr w:type="spellStart"/>
      <w:r w:rsidRPr="007741DD">
        <w:rPr>
          <w:rFonts w:ascii="Arial" w:hAnsi="Arial" w:cs="Arial"/>
          <w:sz w:val="16"/>
          <w:szCs w:val="16"/>
        </w:rPr>
        <w:t>EndoPredict</w:t>
      </w:r>
      <w:proofErr w:type="spellEnd"/>
      <w:r w:rsidRPr="007741DD">
        <w:rPr>
          <w:rFonts w:ascii="Arial" w:hAnsi="Arial" w:cs="Arial"/>
          <w:sz w:val="16"/>
          <w:szCs w:val="16"/>
        </w:rPr>
        <w:t xml:space="preserve"> clinical</w:t>
      </w:r>
    </w:p>
    <w:p w:rsidR="003958B3" w:rsidRPr="007741DD" w:rsidRDefault="003958B3" w:rsidP="007741DD">
      <w:pPr>
        <w:spacing w:line="240" w:lineRule="auto"/>
        <w:rPr>
          <w:rFonts w:ascii="Arial" w:hAnsi="Arial" w:cs="Arial"/>
          <w:sz w:val="16"/>
          <w:szCs w:val="16"/>
        </w:rPr>
      </w:pPr>
      <w:r w:rsidRPr="007741DD">
        <w:rPr>
          <w:rFonts w:ascii="Arial" w:hAnsi="Arial" w:cs="Arial"/>
          <w:sz w:val="16"/>
          <w:szCs w:val="16"/>
        </w:rPr>
        <w:br w:type="page"/>
      </w:r>
    </w:p>
    <w:p w:rsidR="003958B3" w:rsidRPr="007741DD" w:rsidRDefault="003958B3" w:rsidP="007741DD">
      <w:pPr>
        <w:spacing w:line="240" w:lineRule="auto"/>
        <w:rPr>
          <w:rFonts w:ascii="Arial" w:hAnsi="Arial" w:cs="Arial"/>
          <w:b/>
          <w:sz w:val="20"/>
          <w:szCs w:val="20"/>
        </w:rPr>
        <w:sectPr w:rsidR="003958B3" w:rsidRPr="007741DD" w:rsidSect="003958B3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1E7242" w:rsidRPr="007741DD" w:rsidRDefault="001E7242" w:rsidP="001E7242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7741DD">
        <w:rPr>
          <w:rFonts w:ascii="Arial" w:hAnsi="Arial" w:cs="Arial"/>
          <w:b/>
          <w:sz w:val="24"/>
          <w:szCs w:val="24"/>
        </w:rPr>
        <w:lastRenderedPageBreak/>
        <w:t>eFigure</w:t>
      </w:r>
      <w:proofErr w:type="spellEnd"/>
      <w:proofErr w:type="gramEnd"/>
      <w:r w:rsidRPr="007741DD">
        <w:rPr>
          <w:rFonts w:ascii="Arial" w:hAnsi="Arial" w:cs="Arial"/>
          <w:b/>
          <w:sz w:val="24"/>
          <w:szCs w:val="24"/>
        </w:rPr>
        <w:t xml:space="preserve"> </w:t>
      </w:r>
      <w:r w:rsidR="00FA0EAE">
        <w:rPr>
          <w:rFonts w:ascii="Arial" w:hAnsi="Arial" w:cs="Arial"/>
          <w:b/>
          <w:sz w:val="24"/>
          <w:szCs w:val="24"/>
        </w:rPr>
        <w:t>2</w:t>
      </w:r>
      <w:r w:rsidRPr="007741DD">
        <w:rPr>
          <w:rFonts w:ascii="Arial" w:hAnsi="Arial" w:cs="Arial"/>
          <w:b/>
          <w:sz w:val="24"/>
          <w:szCs w:val="24"/>
        </w:rPr>
        <w:t>: Likelihood Ratio Chi Square for prognostic information of each signature on its own (LR-χ</w:t>
      </w:r>
      <w:r w:rsidRPr="007741DD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7741DD">
        <w:rPr>
          <w:rFonts w:ascii="Arial" w:hAnsi="Arial" w:cs="Arial"/>
          <w:b/>
          <w:sz w:val="24"/>
          <w:szCs w:val="24"/>
        </w:rPr>
        <w:t>) and when added to CTS (∆LR-χ</w:t>
      </w:r>
      <w:r w:rsidRPr="007741DD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7741DD">
        <w:rPr>
          <w:rFonts w:ascii="Arial" w:hAnsi="Arial" w:cs="Arial"/>
          <w:b/>
          <w:sz w:val="24"/>
          <w:szCs w:val="24"/>
        </w:rPr>
        <w:t>) in years 0-10</w:t>
      </w:r>
      <w:r>
        <w:rPr>
          <w:rFonts w:ascii="Arial" w:hAnsi="Arial" w:cs="Arial"/>
          <w:b/>
          <w:sz w:val="24"/>
          <w:szCs w:val="24"/>
        </w:rPr>
        <w:t xml:space="preserve"> for</w:t>
      </w:r>
      <w:r w:rsidRPr="007741DD">
        <w:rPr>
          <w:rFonts w:ascii="Arial" w:hAnsi="Arial" w:cs="Arial"/>
          <w:b/>
          <w:sz w:val="24"/>
          <w:szCs w:val="24"/>
        </w:rPr>
        <w:t xml:space="preserve"> node-negative patients (left) and </w:t>
      </w:r>
      <w:r>
        <w:rPr>
          <w:rFonts w:ascii="Arial" w:hAnsi="Arial" w:cs="Arial"/>
          <w:b/>
          <w:sz w:val="24"/>
          <w:szCs w:val="24"/>
        </w:rPr>
        <w:t>node-positive patients</w:t>
      </w:r>
      <w:r w:rsidRPr="007741DD">
        <w:rPr>
          <w:rFonts w:ascii="Arial" w:hAnsi="Arial" w:cs="Arial"/>
          <w:b/>
          <w:sz w:val="24"/>
          <w:szCs w:val="24"/>
        </w:rPr>
        <w:t xml:space="preserve"> (right). Dotted line indicates significance level of 5% (LR-χ</w:t>
      </w:r>
      <w:r w:rsidRPr="007741DD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7741DD">
        <w:rPr>
          <w:rFonts w:ascii="Arial" w:hAnsi="Arial" w:cs="Arial"/>
          <w:b/>
          <w:sz w:val="24"/>
          <w:szCs w:val="24"/>
        </w:rPr>
        <w:t>=3.84).</w:t>
      </w:r>
    </w:p>
    <w:p w:rsidR="001E7242" w:rsidRDefault="00EB11D2">
      <w:pPr>
        <w:rPr>
          <w:rFonts w:ascii="Arial" w:hAnsi="Arial" w:cs="Arial"/>
          <w:b/>
          <w:sz w:val="24"/>
          <w:szCs w:val="24"/>
        </w:rPr>
      </w:pPr>
      <w:r w:rsidRPr="00EB11D2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F8314" wp14:editId="2F547A12">
                <wp:simplePos x="0" y="0"/>
                <wp:positionH relativeFrom="column">
                  <wp:posOffset>0</wp:posOffset>
                </wp:positionH>
                <wp:positionV relativeFrom="paragraph">
                  <wp:posOffset>3124835</wp:posOffset>
                </wp:positionV>
                <wp:extent cx="6308347" cy="461665"/>
                <wp:effectExtent l="0" t="0" r="0" b="0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347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11D2" w:rsidRDefault="00EB11D2" w:rsidP="00EB11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CTS=Clinical Treatment Score, IHC4=</w:t>
                            </w:r>
                            <w:proofErr w:type="spellStart"/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Immunohistochemical</w:t>
                            </w:r>
                            <w:proofErr w:type="spellEnd"/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Score, BCI=Breast Cancer Index, RS=Recurrence Score, ROR=Risk of Recurrence </w:t>
                            </w:r>
                            <w:proofErr w:type="spellStart"/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Score</w:t>
                            </w:r>
                            <w:proofErr w:type="gramStart"/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,EPclin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EndoPredict</w:t>
                            </w:r>
                            <w:proofErr w:type="spellEnd"/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clinical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F8314" id="Rectangle 1" o:spid="_x0000_s1026" style="position:absolute;margin-left:0;margin-top:246.05pt;width:496.7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" filled="f" stroked="f">
                <v:textbox style="mso-fit-shape-to-text:t">
                  <w:txbxContent>
                    <w:p w:rsidR="00EB11D2" w:rsidRDefault="00EB11D2" w:rsidP="00EB11D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CTS=Clinical Treatment Score, IHC4=</w:t>
                      </w:r>
                      <w:proofErr w:type="spellStart"/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Immunohistochemical</w:t>
                      </w:r>
                      <w:proofErr w:type="spellEnd"/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Score, BCI=Breast Cancer Index, RS=Recurrence Score, ROR=Risk of Recurrence </w:t>
                      </w:r>
                      <w:proofErr w:type="spellStart"/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Score</w:t>
                      </w:r>
                      <w:proofErr w:type="gramStart"/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,EPclin</w:t>
                      </w:r>
                      <w:proofErr w:type="spellEnd"/>
                      <w:proofErr w:type="gramEnd"/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=</w:t>
                      </w:r>
                      <w:proofErr w:type="spellStart"/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EndoPredict</w:t>
                      </w:r>
                      <w:proofErr w:type="spellEnd"/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clinical</w:t>
                      </w:r>
                    </w:p>
                  </w:txbxContent>
                </v:textbox>
              </v:rect>
            </w:pict>
          </mc:Fallback>
        </mc:AlternateContent>
      </w:r>
      <w:r w:rsidR="00D63691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0DCFA494">
            <wp:extent cx="6343820" cy="3088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891" cy="3091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7242" w:rsidRDefault="001E7242">
      <w:pPr>
        <w:rPr>
          <w:rFonts w:ascii="Arial" w:hAnsi="Arial" w:cs="Arial"/>
          <w:b/>
          <w:sz w:val="24"/>
          <w:szCs w:val="24"/>
        </w:rPr>
      </w:pPr>
    </w:p>
    <w:p w:rsidR="001E7242" w:rsidRDefault="001E72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E7242" w:rsidRPr="007741DD" w:rsidRDefault="001E7242" w:rsidP="001E7242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7741DD">
        <w:rPr>
          <w:rFonts w:ascii="Arial" w:hAnsi="Arial" w:cs="Arial"/>
          <w:b/>
          <w:sz w:val="24"/>
          <w:szCs w:val="24"/>
        </w:rPr>
        <w:lastRenderedPageBreak/>
        <w:t>eFigure</w:t>
      </w:r>
      <w:proofErr w:type="spellEnd"/>
      <w:proofErr w:type="gramEnd"/>
      <w:r w:rsidRPr="007741DD">
        <w:rPr>
          <w:rFonts w:ascii="Arial" w:hAnsi="Arial" w:cs="Arial"/>
          <w:b/>
          <w:sz w:val="24"/>
          <w:szCs w:val="24"/>
        </w:rPr>
        <w:t xml:space="preserve"> </w:t>
      </w:r>
      <w:r w:rsidR="00FA0EAE">
        <w:rPr>
          <w:rFonts w:ascii="Arial" w:hAnsi="Arial" w:cs="Arial"/>
          <w:b/>
          <w:sz w:val="24"/>
          <w:szCs w:val="24"/>
        </w:rPr>
        <w:t>3</w:t>
      </w:r>
      <w:r w:rsidRPr="007741DD">
        <w:rPr>
          <w:rFonts w:ascii="Arial" w:hAnsi="Arial" w:cs="Arial"/>
          <w:b/>
          <w:sz w:val="24"/>
          <w:szCs w:val="24"/>
        </w:rPr>
        <w:t>: Likelihood Ratio Chi Square for prognostic information of each signature on its own (LR-χ</w:t>
      </w:r>
      <w:r w:rsidRPr="007741DD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7741DD">
        <w:rPr>
          <w:rFonts w:ascii="Arial" w:hAnsi="Arial" w:cs="Arial"/>
          <w:b/>
          <w:sz w:val="24"/>
          <w:szCs w:val="24"/>
        </w:rPr>
        <w:t>) and when added to CTS (∆LR-χ</w:t>
      </w:r>
      <w:r w:rsidRPr="007741DD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7741DD">
        <w:rPr>
          <w:rFonts w:ascii="Arial" w:hAnsi="Arial" w:cs="Arial"/>
          <w:b/>
          <w:sz w:val="24"/>
          <w:szCs w:val="24"/>
        </w:rPr>
        <w:t xml:space="preserve">) in years </w:t>
      </w:r>
      <w:r>
        <w:rPr>
          <w:rFonts w:ascii="Arial" w:hAnsi="Arial" w:cs="Arial"/>
          <w:b/>
          <w:sz w:val="24"/>
          <w:szCs w:val="24"/>
        </w:rPr>
        <w:t>5</w:t>
      </w:r>
      <w:r w:rsidRPr="007741DD">
        <w:rPr>
          <w:rFonts w:ascii="Arial" w:hAnsi="Arial" w:cs="Arial"/>
          <w:b/>
          <w:sz w:val="24"/>
          <w:szCs w:val="24"/>
        </w:rPr>
        <w:t>-10</w:t>
      </w:r>
      <w:r>
        <w:rPr>
          <w:rFonts w:ascii="Arial" w:hAnsi="Arial" w:cs="Arial"/>
          <w:b/>
          <w:sz w:val="24"/>
          <w:szCs w:val="24"/>
        </w:rPr>
        <w:t xml:space="preserve"> for</w:t>
      </w:r>
      <w:r w:rsidRPr="007741DD">
        <w:rPr>
          <w:rFonts w:ascii="Arial" w:hAnsi="Arial" w:cs="Arial"/>
          <w:b/>
          <w:sz w:val="24"/>
          <w:szCs w:val="24"/>
        </w:rPr>
        <w:t xml:space="preserve"> node-negative patients (left) and </w:t>
      </w:r>
      <w:r>
        <w:rPr>
          <w:rFonts w:ascii="Arial" w:hAnsi="Arial" w:cs="Arial"/>
          <w:b/>
          <w:sz w:val="24"/>
          <w:szCs w:val="24"/>
        </w:rPr>
        <w:t>node-positive patients</w:t>
      </w:r>
      <w:r w:rsidRPr="007741DD">
        <w:rPr>
          <w:rFonts w:ascii="Arial" w:hAnsi="Arial" w:cs="Arial"/>
          <w:b/>
          <w:sz w:val="24"/>
          <w:szCs w:val="24"/>
        </w:rPr>
        <w:t xml:space="preserve"> (right). Dotted line indicates significance level of 5% (LR-χ</w:t>
      </w:r>
      <w:r w:rsidRPr="007741DD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7741DD">
        <w:rPr>
          <w:rFonts w:ascii="Arial" w:hAnsi="Arial" w:cs="Arial"/>
          <w:b/>
          <w:sz w:val="24"/>
          <w:szCs w:val="24"/>
        </w:rPr>
        <w:t>=3.84).</w:t>
      </w:r>
    </w:p>
    <w:p w:rsidR="00427818" w:rsidRDefault="00EB11D2">
      <w:pPr>
        <w:rPr>
          <w:rFonts w:ascii="Arial" w:hAnsi="Arial" w:cs="Arial"/>
          <w:b/>
          <w:sz w:val="24"/>
          <w:szCs w:val="24"/>
        </w:rPr>
      </w:pPr>
      <w:r w:rsidRPr="00EB11D2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4BDB7" wp14:editId="236F189B">
                <wp:simplePos x="0" y="0"/>
                <wp:positionH relativeFrom="column">
                  <wp:posOffset>-295275</wp:posOffset>
                </wp:positionH>
                <wp:positionV relativeFrom="paragraph">
                  <wp:posOffset>3804920</wp:posOffset>
                </wp:positionV>
                <wp:extent cx="6867525" cy="461665"/>
                <wp:effectExtent l="0" t="0" r="0" b="0"/>
                <wp:wrapNone/>
                <wp:docPr id="57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11D2" w:rsidRDefault="00EB11D2" w:rsidP="00EB11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CTS=Clinical Treatment Score, IHC4=</w:t>
                            </w:r>
                            <w:proofErr w:type="spellStart"/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Immunohistochemical</w:t>
                            </w:r>
                            <w:proofErr w:type="spellEnd"/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Score, BCI=Breast Cancer Index, RS=Recurrence Score, ROR=Risk of Recurrence </w:t>
                            </w:r>
                            <w:proofErr w:type="spellStart"/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Score</w:t>
                            </w:r>
                            <w:proofErr w:type="gramStart"/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,EPclin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EndoPredict</w:t>
                            </w:r>
                            <w:proofErr w:type="spellEnd"/>
                            <w:r>
                              <w:rPr>
                                <w:rFonts w:ascii="Arial" w:eastAsia="Calibri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clinical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84BDB7" id="Rectangle 56" o:spid="_x0000_s1027" style="position:absolute;margin-left:-23.25pt;margin-top:299.6pt;width:540.75pt;height:36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" filled="f" stroked="f">
                <v:textbox style="mso-fit-shape-to-text:t">
                  <w:txbxContent>
                    <w:p w:rsidR="00EB11D2" w:rsidRDefault="00EB11D2" w:rsidP="00EB11D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CTS=Clinical Treatment Score, IHC4=</w:t>
                      </w:r>
                      <w:proofErr w:type="spellStart"/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Immunohistochemical</w:t>
                      </w:r>
                      <w:proofErr w:type="spellEnd"/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Score, BCI=Breast Cancer Index, RS=Recurrence Score, ROR=Risk of Recurrence </w:t>
                      </w:r>
                      <w:proofErr w:type="spellStart"/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Score</w:t>
                      </w:r>
                      <w:proofErr w:type="gramStart"/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,EPclin</w:t>
                      </w:r>
                      <w:proofErr w:type="spellEnd"/>
                      <w:proofErr w:type="gramEnd"/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=</w:t>
                      </w:r>
                      <w:proofErr w:type="spellStart"/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EndoPredict</w:t>
                      </w:r>
                      <w:proofErr w:type="spellEnd"/>
                      <w:r>
                        <w:rPr>
                          <w:rFonts w:ascii="Arial" w:eastAsia="Calibri" w:hAnsi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clinical</w:t>
                      </w:r>
                    </w:p>
                  </w:txbxContent>
                </v:textbox>
              </v:rect>
            </w:pict>
          </mc:Fallback>
        </mc:AlternateContent>
      </w:r>
      <w:r w:rsidR="00D63691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2D078246">
            <wp:extent cx="6371242" cy="3760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940" cy="3765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818" w:rsidRDefault="00427818">
      <w:pPr>
        <w:rPr>
          <w:rFonts w:ascii="Arial" w:hAnsi="Arial" w:cs="Arial"/>
          <w:b/>
          <w:sz w:val="24"/>
          <w:szCs w:val="24"/>
        </w:rPr>
      </w:pPr>
    </w:p>
    <w:p w:rsidR="00427818" w:rsidRDefault="00427818">
      <w:pPr>
        <w:rPr>
          <w:rFonts w:ascii="Arial" w:hAnsi="Arial" w:cs="Arial"/>
          <w:b/>
          <w:sz w:val="24"/>
          <w:szCs w:val="24"/>
        </w:rPr>
      </w:pPr>
    </w:p>
    <w:p w:rsidR="001E7242" w:rsidRDefault="001E724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E76A9" w:rsidRPr="007741DD" w:rsidRDefault="00BE76A9" w:rsidP="007741DD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BE76A9" w:rsidRPr="007741DD" w:rsidSect="00BE76A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91" w:rsidRDefault="00D63691" w:rsidP="00D63691">
      <w:pPr>
        <w:spacing w:after="0" w:line="240" w:lineRule="auto"/>
      </w:pPr>
      <w:r>
        <w:separator/>
      </w:r>
    </w:p>
  </w:endnote>
  <w:endnote w:type="continuationSeparator" w:id="0">
    <w:p w:rsidR="00D63691" w:rsidRDefault="00D63691" w:rsidP="00D6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215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691" w:rsidRDefault="00D636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8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3691" w:rsidRDefault="00D63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91" w:rsidRDefault="00D63691" w:rsidP="00D63691">
      <w:pPr>
        <w:spacing w:after="0" w:line="240" w:lineRule="auto"/>
      </w:pPr>
      <w:r>
        <w:separator/>
      </w:r>
    </w:p>
  </w:footnote>
  <w:footnote w:type="continuationSeparator" w:id="0">
    <w:p w:rsidR="00D63691" w:rsidRDefault="00D63691" w:rsidP="00D63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FD"/>
    <w:rsid w:val="0016572C"/>
    <w:rsid w:val="001715C8"/>
    <w:rsid w:val="001A765B"/>
    <w:rsid w:val="001E7242"/>
    <w:rsid w:val="002A50FD"/>
    <w:rsid w:val="002E23D9"/>
    <w:rsid w:val="002F51C9"/>
    <w:rsid w:val="002F60A8"/>
    <w:rsid w:val="00357FA4"/>
    <w:rsid w:val="003958B3"/>
    <w:rsid w:val="00427818"/>
    <w:rsid w:val="00501FBE"/>
    <w:rsid w:val="00545257"/>
    <w:rsid w:val="006A514D"/>
    <w:rsid w:val="006B70AA"/>
    <w:rsid w:val="007506B6"/>
    <w:rsid w:val="007741DD"/>
    <w:rsid w:val="00777839"/>
    <w:rsid w:val="008912FC"/>
    <w:rsid w:val="008B6364"/>
    <w:rsid w:val="0098011D"/>
    <w:rsid w:val="00A42DC1"/>
    <w:rsid w:val="00A72398"/>
    <w:rsid w:val="00BA4288"/>
    <w:rsid w:val="00BE76A9"/>
    <w:rsid w:val="00C37D2E"/>
    <w:rsid w:val="00CC5185"/>
    <w:rsid w:val="00CE4C48"/>
    <w:rsid w:val="00D63691"/>
    <w:rsid w:val="00E11C68"/>
    <w:rsid w:val="00E2643F"/>
    <w:rsid w:val="00E366B1"/>
    <w:rsid w:val="00E93C6B"/>
    <w:rsid w:val="00EB10B8"/>
    <w:rsid w:val="00EB11D2"/>
    <w:rsid w:val="00EB3D13"/>
    <w:rsid w:val="00FA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2B2451F-AD21-46CE-AEE1-FD13819A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11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691"/>
  </w:style>
  <w:style w:type="paragraph" w:styleId="Footer">
    <w:name w:val="footer"/>
    <w:basedOn w:val="Normal"/>
    <w:link w:val="FooterChar"/>
    <w:uiPriority w:val="99"/>
    <w:unhideWhenUsed/>
    <w:rsid w:val="00D6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Sestak</dc:creator>
  <cp:keywords/>
  <dc:description/>
  <cp:lastModifiedBy>Ivana Sestak</cp:lastModifiedBy>
  <cp:revision>4</cp:revision>
  <cp:lastPrinted>2017-11-23T11:02:00Z</cp:lastPrinted>
  <dcterms:created xsi:type="dcterms:W3CDTF">2017-11-25T12:00:00Z</dcterms:created>
  <dcterms:modified xsi:type="dcterms:W3CDTF">2017-11-25T12:01:00Z</dcterms:modified>
</cp:coreProperties>
</file>